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sz w:val="24"/>
          <w:szCs w:val="24"/>
        </w:rPr>
        <w:id w:val="42770748"/>
        <w:docPartObj>
          <w:docPartGallery w:val="Cover Pages"/>
          <w:docPartUnique/>
        </w:docPartObj>
      </w:sdtPr>
      <w:sdtEndPr>
        <w:rPr>
          <w:rFonts w:eastAsia="Times New Roman" w:cs="Times New Roman"/>
        </w:rPr>
      </w:sdtEndPr>
      <w:sdtContent>
        <w:tbl>
          <w:tblPr>
            <w:tblpPr w:leftFromText="187" w:rightFromText="187" w:vertAnchor="page" w:horzAnchor="page" w:tblpYSpec="top"/>
            <w:tblW w:w="0" w:type="auto"/>
            <w:tblLook w:val="04A0" w:firstRow="1" w:lastRow="0" w:firstColumn="1" w:lastColumn="0" w:noHBand="0" w:noVBand="1"/>
          </w:tblPr>
          <w:tblGrid>
            <w:gridCol w:w="1440"/>
            <w:gridCol w:w="2520"/>
          </w:tblGrid>
          <w:tr w:rsidR="0029132D" w:rsidRPr="00E67F0D" w14:paraId="4C44941E" w14:textId="77777777" w:rsidTr="0061046B">
            <w:trPr>
              <w:trHeight w:val="1440"/>
            </w:trPr>
            <w:tc>
              <w:tcPr>
                <w:tcW w:w="1440" w:type="dxa"/>
                <w:tcBorders>
                  <w:right w:val="single" w:sz="4" w:space="0" w:color="FFFFFF" w:themeColor="background1"/>
                </w:tcBorders>
                <w:shd w:val="clear" w:color="auto" w:fill="943634" w:themeFill="accent2" w:themeFillShade="BF"/>
              </w:tcPr>
              <w:p w14:paraId="06B3265E" w14:textId="77777777" w:rsidR="0029132D" w:rsidRPr="00E67F0D" w:rsidRDefault="0029132D" w:rsidP="00E67F0D">
                <w:pPr>
                  <w:spacing w:after="0"/>
                  <w:jc w:val="both"/>
                  <w:rPr>
                    <w:sz w:val="24"/>
                    <w:szCs w:val="24"/>
                  </w:rPr>
                </w:pPr>
              </w:p>
            </w:tc>
            <w:sdt>
              <w:sdtPr>
                <w:rPr>
                  <w:rFonts w:eastAsiaTheme="majorEastAsia" w:cstheme="majorBidi"/>
                  <w:b/>
                  <w:bCs/>
                  <w:color w:val="FFFFFF" w:themeColor="background1"/>
                  <w:sz w:val="24"/>
                  <w:szCs w:val="24"/>
                </w:rPr>
                <w:alias w:val="Year"/>
                <w:id w:val="15676118"/>
                <w:dataBinding w:prefixMappings="xmlns:ns0='http://schemas.microsoft.com/office/2006/coverPageProps'" w:xpath="/ns0:CoverPageProperties[1]/ns0:PublishDate[1]" w:storeItemID="{55AF091B-3C7A-41E3-B477-F2FDAA23CFDA}"/>
                <w:date w:fullDate="2017-01-01T00:00:00Z">
                  <w:dateFormat w:val="yyyy"/>
                  <w:lid w:val="en-US"/>
                  <w:storeMappedDataAs w:val="dateTime"/>
                  <w:calendar w:val="gregorian"/>
                </w:date>
              </w:sdtPr>
              <w:sdtEndPr/>
              <w:sdtContent>
                <w:tc>
                  <w:tcPr>
                    <w:tcW w:w="2520" w:type="dxa"/>
                    <w:tcBorders>
                      <w:left w:val="single" w:sz="4" w:space="0" w:color="FFFFFF" w:themeColor="background1"/>
                    </w:tcBorders>
                    <w:shd w:val="clear" w:color="auto" w:fill="943634" w:themeFill="accent2" w:themeFillShade="BF"/>
                    <w:vAlign w:val="bottom"/>
                  </w:tcPr>
                  <w:p w14:paraId="21D38FE9" w14:textId="2298299A" w:rsidR="0029132D" w:rsidRPr="00E67F0D" w:rsidRDefault="001439A1" w:rsidP="00E67F0D">
                    <w:pPr>
                      <w:pStyle w:val="NoSpacing"/>
                      <w:spacing w:line="276" w:lineRule="auto"/>
                      <w:jc w:val="both"/>
                      <w:rPr>
                        <w:rFonts w:eastAsiaTheme="majorEastAsia" w:cstheme="majorBidi"/>
                        <w:b/>
                        <w:bCs/>
                        <w:color w:val="FFFFFF" w:themeColor="background1"/>
                        <w:sz w:val="24"/>
                        <w:szCs w:val="24"/>
                      </w:rPr>
                    </w:pPr>
                    <w:r>
                      <w:rPr>
                        <w:rFonts w:eastAsiaTheme="majorEastAsia" w:cstheme="majorBidi"/>
                        <w:b/>
                        <w:bCs/>
                        <w:color w:val="FFFFFF" w:themeColor="background1"/>
                        <w:sz w:val="24"/>
                        <w:szCs w:val="24"/>
                      </w:rPr>
                      <w:t>2017</w:t>
                    </w:r>
                  </w:p>
                </w:tc>
              </w:sdtContent>
            </w:sdt>
          </w:tr>
        </w:tbl>
        <w:p w14:paraId="4AB5A49A" w14:textId="257597F4" w:rsidR="0029132D" w:rsidRPr="00E67F0D" w:rsidRDefault="005A5B2D" w:rsidP="00E67F0D">
          <w:pPr>
            <w:spacing w:after="0"/>
            <w:jc w:val="both"/>
            <w:rPr>
              <w:rFonts w:eastAsia="Times New Roman" w:cs="Times New Roman"/>
              <w:sz w:val="24"/>
              <w:szCs w:val="24"/>
            </w:rPr>
          </w:pPr>
          <w:r>
            <w:rPr>
              <w:noProof/>
              <w:sz w:val="24"/>
              <w:szCs w:val="24"/>
              <w:lang w:val="en-GB" w:eastAsia="en-GB"/>
            </w:rPr>
            <mc:AlternateContent>
              <mc:Choice Requires="wps">
                <w:drawing>
                  <wp:anchor distT="0" distB="0" distL="114300" distR="114300" simplePos="0" relativeHeight="251669504" behindDoc="0" locked="0" layoutInCell="1" allowOverlap="1" wp14:anchorId="2B5332C0" wp14:editId="787E6544">
                    <wp:simplePos x="0" y="0"/>
                    <wp:positionH relativeFrom="column">
                      <wp:posOffset>-189230</wp:posOffset>
                    </wp:positionH>
                    <wp:positionV relativeFrom="paragraph">
                      <wp:posOffset>7315200</wp:posOffset>
                    </wp:positionV>
                    <wp:extent cx="6221730" cy="1031240"/>
                    <wp:effectExtent l="0" t="0" r="0" b="10160"/>
                    <wp:wrapSquare wrapText="bothSides"/>
                    <wp:docPr id="24" name="Text Box 24"/>
                    <wp:cNvGraphicFramePr/>
                    <a:graphic xmlns:a="http://schemas.openxmlformats.org/drawingml/2006/main">
                      <a:graphicData uri="http://schemas.microsoft.com/office/word/2010/wordprocessingShape">
                        <wps:wsp>
                          <wps:cNvSpPr txBox="1"/>
                          <wps:spPr>
                            <a:xfrm>
                              <a:off x="0" y="0"/>
                              <a:ext cx="6221730" cy="103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269E9C" w14:textId="77777777" w:rsidR="00D90484" w:rsidRPr="005A5B2D" w:rsidRDefault="00D90484" w:rsidP="005A5B2D">
                                <w:pPr>
                                  <w:shd w:val="clear" w:color="auto" w:fill="C6D9F1" w:themeFill="text2" w:themeFillTint="33"/>
                                  <w:spacing w:after="0" w:line="240" w:lineRule="auto"/>
                                  <w:jc w:val="center"/>
                                  <w:rPr>
                                    <w:rFonts w:ascii="Chalkduster" w:hAnsi="Chalkduster" w:cs="Beirut"/>
                                    <w:b/>
                                    <w:sz w:val="40"/>
                                    <w:szCs w:val="40"/>
                                  </w:rPr>
                                </w:pPr>
                                <w:r w:rsidRPr="005A5B2D">
                                  <w:rPr>
                                    <w:rFonts w:ascii="Chalkduster" w:eastAsia="Calibri" w:hAnsi="Chalkduster" w:cs="Calibri"/>
                                    <w:b/>
                                    <w:sz w:val="40"/>
                                    <w:szCs w:val="40"/>
                                  </w:rPr>
                                  <w:t>STANDARD</w:t>
                                </w:r>
                                <w:r w:rsidRPr="005A5B2D">
                                  <w:rPr>
                                    <w:rFonts w:ascii="Chalkduster" w:hAnsi="Chalkduster" w:cs="Beirut"/>
                                    <w:b/>
                                    <w:sz w:val="40"/>
                                    <w:szCs w:val="40"/>
                                  </w:rPr>
                                  <w:t xml:space="preserve"> </w:t>
                                </w:r>
                                <w:r w:rsidRPr="005A5B2D">
                                  <w:rPr>
                                    <w:rFonts w:ascii="Chalkduster" w:eastAsia="Calibri" w:hAnsi="Chalkduster" w:cs="Calibri"/>
                                    <w:b/>
                                    <w:sz w:val="40"/>
                                    <w:szCs w:val="40"/>
                                  </w:rPr>
                                  <w:t>RECORDING</w:t>
                                </w:r>
                                <w:r w:rsidRPr="005A5B2D">
                                  <w:rPr>
                                    <w:rFonts w:ascii="Chalkduster" w:hAnsi="Chalkduster" w:cs="Beirut"/>
                                    <w:b/>
                                    <w:sz w:val="40"/>
                                    <w:szCs w:val="40"/>
                                  </w:rPr>
                                  <w:t xml:space="preserve"> </w:t>
                                </w:r>
                                <w:r w:rsidRPr="005A5B2D">
                                  <w:rPr>
                                    <w:rFonts w:ascii="Chalkduster" w:eastAsia="Calibri" w:hAnsi="Chalkduster" w:cs="Calibri"/>
                                    <w:b/>
                                    <w:sz w:val="40"/>
                                    <w:szCs w:val="40"/>
                                  </w:rPr>
                                  <w:t>GUIDELINES</w:t>
                                </w:r>
                              </w:p>
                              <w:p w14:paraId="7096611D" w14:textId="5B0AAE97" w:rsidR="00D90484" w:rsidRPr="005A5B2D" w:rsidRDefault="00D90484" w:rsidP="005A5B2D">
                                <w:pPr>
                                  <w:shd w:val="clear" w:color="auto" w:fill="C6D9F1" w:themeFill="text2" w:themeFillTint="33"/>
                                  <w:spacing w:after="0" w:line="240" w:lineRule="auto"/>
                                  <w:jc w:val="center"/>
                                  <w:rPr>
                                    <w:rFonts w:ascii="Chalkduster" w:hAnsi="Chalkduster" w:cs="Beirut"/>
                                    <w:b/>
                                    <w:sz w:val="40"/>
                                    <w:szCs w:val="40"/>
                                  </w:rPr>
                                </w:pPr>
                                <w:r w:rsidRPr="005A5B2D">
                                  <w:rPr>
                                    <w:rFonts w:ascii="Chalkduster" w:eastAsia="Calibri" w:hAnsi="Chalkduster" w:cs="Calibri"/>
                                    <w:b/>
                                    <w:sz w:val="40"/>
                                    <w:szCs w:val="40"/>
                                  </w:rPr>
                                  <w:t>FOR</w:t>
                                </w:r>
                                <w:r w:rsidRPr="005A5B2D">
                                  <w:rPr>
                                    <w:rFonts w:ascii="Chalkduster" w:hAnsi="Chalkduster" w:cs="Beirut"/>
                                    <w:b/>
                                    <w:sz w:val="40"/>
                                    <w:szCs w:val="40"/>
                                  </w:rPr>
                                  <w:t xml:space="preserve"> </w:t>
                                </w:r>
                                <w:r w:rsidRPr="005A5B2D">
                                  <w:rPr>
                                    <w:rFonts w:ascii="Chalkduster" w:eastAsia="Calibri" w:hAnsi="Chalkduster" w:cs="Calibri"/>
                                    <w:b/>
                                    <w:sz w:val="40"/>
                                    <w:szCs w:val="40"/>
                                  </w:rPr>
                                  <w:t>THE</w:t>
                                </w:r>
                                <w:r w:rsidRPr="005A5B2D">
                                  <w:rPr>
                                    <w:rFonts w:ascii="Chalkduster" w:hAnsi="Chalkduster" w:cs="Beirut"/>
                                    <w:b/>
                                    <w:sz w:val="40"/>
                                    <w:szCs w:val="40"/>
                                  </w:rPr>
                                  <w:t xml:space="preserve"> </w:t>
                                </w:r>
                                <w:r w:rsidRPr="005A5B2D">
                                  <w:rPr>
                                    <w:rFonts w:ascii="Chalkduster" w:eastAsia="Calibri" w:hAnsi="Chalkduster" w:cs="Calibri"/>
                                    <w:b/>
                                    <w:sz w:val="40"/>
                                    <w:szCs w:val="40"/>
                                  </w:rPr>
                                  <w:t>BLW</w:t>
                                </w:r>
                                <w:r w:rsidRPr="005A5B2D">
                                  <w:rPr>
                                    <w:rFonts w:ascii="Chalkduster" w:hAnsi="Chalkduster" w:cs="Beirut"/>
                                    <w:b/>
                                    <w:sz w:val="40"/>
                                    <w:szCs w:val="40"/>
                                  </w:rPr>
                                  <w:t xml:space="preserve"> </w:t>
                                </w:r>
                                <w:r w:rsidRPr="005A5B2D">
                                  <w:rPr>
                                    <w:rFonts w:ascii="Chalkduster" w:eastAsia="Calibri" w:hAnsi="Chalkduster" w:cs="Calibri"/>
                                    <w:b/>
                                    <w:sz w:val="40"/>
                                    <w:szCs w:val="40"/>
                                  </w:rPr>
                                  <w:t>DAY</w:t>
                                </w:r>
                                <w:r w:rsidRPr="005A5B2D">
                                  <w:rPr>
                                    <w:rFonts w:ascii="Chalkduster" w:hAnsi="Chalkduster" w:cs="Beirut"/>
                                    <w:b/>
                                    <w:sz w:val="40"/>
                                    <w:szCs w:val="40"/>
                                  </w:rPr>
                                  <w:t xml:space="preserve"> </w:t>
                                </w:r>
                                <w:r w:rsidRPr="005A5B2D">
                                  <w:rPr>
                                    <w:rFonts w:ascii="Chalkduster" w:eastAsia="Calibri" w:hAnsi="Chalkduster" w:cs="Calibri"/>
                                    <w:b/>
                                    <w:sz w:val="40"/>
                                    <w:szCs w:val="40"/>
                                  </w:rPr>
                                  <w:t>OF</w:t>
                                </w:r>
                                <w:r w:rsidRPr="005A5B2D">
                                  <w:rPr>
                                    <w:rFonts w:ascii="Chalkduster" w:hAnsi="Chalkduster" w:cs="Beirut"/>
                                    <w:b/>
                                    <w:sz w:val="40"/>
                                    <w:szCs w:val="40"/>
                                  </w:rPr>
                                  <w:t xml:space="preserve"> </w:t>
                                </w:r>
                                <w:r w:rsidRPr="005A5B2D">
                                  <w:rPr>
                                    <w:rFonts w:ascii="Chalkduster" w:eastAsia="Calibri" w:hAnsi="Chalkduster" w:cs="Calibri"/>
                                    <w:b/>
                                    <w:sz w:val="40"/>
                                    <w:szCs w:val="40"/>
                                  </w:rPr>
                                  <w:t>SERVICE</w:t>
                                </w:r>
                                <w:r w:rsidRPr="005A5B2D">
                                  <w:rPr>
                                    <w:rFonts w:ascii="Chalkduster" w:hAnsi="Chalkduster" w:cs="Beirut"/>
                                    <w:b/>
                                    <w:sz w:val="40"/>
                                    <w:szCs w:val="40"/>
                                  </w:rPr>
                                  <w:t xml:space="preserve"> </w:t>
                                </w:r>
                                <w:r w:rsidRPr="005A5B2D">
                                  <w:rPr>
                                    <w:rFonts w:ascii="Chalkduster" w:eastAsia="Calibri" w:hAnsi="Chalkduster" w:cs="Calibri"/>
                                    <w:b/>
                                    <w:sz w:val="40"/>
                                    <w:szCs w:val="40"/>
                                  </w:rPr>
                                  <w:t>RECORDINGS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5332C0" id="_x0000_t202" coordsize="21600,21600" o:spt="202" path="m0,0l0,21600,21600,21600,21600,0xe">
                    <v:stroke joinstyle="miter"/>
                    <v:path gradientshapeok="t" o:connecttype="rect"/>
                  </v:shapetype>
                  <v:shape id="Text Box 24" o:spid="_x0000_s1026" type="#_x0000_t202" style="position:absolute;left:0;text-align:left;margin-left:-14.9pt;margin-top:8in;width:489.9pt;height:8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" filled="f" stroked="f">
                    <v:textbox>
                      <w:txbxContent>
                        <w:p w14:paraId="24269E9C" w14:textId="77777777" w:rsidR="005A5B2D" w:rsidRPr="005A5B2D" w:rsidRDefault="005A5B2D" w:rsidP="005A5B2D">
                          <w:pPr>
                            <w:shd w:val="clear" w:color="auto" w:fill="C6D9F1" w:themeFill="text2" w:themeFillTint="33"/>
                            <w:spacing w:after="0" w:line="240" w:lineRule="auto"/>
                            <w:jc w:val="center"/>
                            <w:rPr>
                              <w:rFonts w:ascii="Chalkduster" w:hAnsi="Chalkduster" w:cs="Beirut"/>
                              <w:b/>
                              <w:sz w:val="40"/>
                              <w:szCs w:val="40"/>
                            </w:rPr>
                          </w:pPr>
                          <w:r w:rsidRPr="005A5B2D">
                            <w:rPr>
                              <w:rFonts w:ascii="Chalkduster" w:eastAsia="Calibri" w:hAnsi="Chalkduster" w:cs="Calibri"/>
                              <w:b/>
                              <w:sz w:val="40"/>
                              <w:szCs w:val="40"/>
                            </w:rPr>
                            <w:t>STANDARD</w:t>
                          </w:r>
                          <w:r w:rsidRPr="005A5B2D">
                            <w:rPr>
                              <w:rFonts w:ascii="Chalkduster" w:hAnsi="Chalkduster" w:cs="Beirut"/>
                              <w:b/>
                              <w:sz w:val="40"/>
                              <w:szCs w:val="40"/>
                            </w:rPr>
                            <w:t xml:space="preserve"> </w:t>
                          </w:r>
                          <w:r w:rsidRPr="005A5B2D">
                            <w:rPr>
                              <w:rFonts w:ascii="Chalkduster" w:eastAsia="Calibri" w:hAnsi="Chalkduster" w:cs="Calibri"/>
                              <w:b/>
                              <w:sz w:val="40"/>
                              <w:szCs w:val="40"/>
                            </w:rPr>
                            <w:t>RECORDING</w:t>
                          </w:r>
                          <w:r w:rsidRPr="005A5B2D">
                            <w:rPr>
                              <w:rFonts w:ascii="Chalkduster" w:hAnsi="Chalkduster" w:cs="Beirut"/>
                              <w:b/>
                              <w:sz w:val="40"/>
                              <w:szCs w:val="40"/>
                            </w:rPr>
                            <w:t xml:space="preserve"> </w:t>
                          </w:r>
                          <w:r w:rsidRPr="005A5B2D">
                            <w:rPr>
                              <w:rFonts w:ascii="Chalkduster" w:eastAsia="Calibri" w:hAnsi="Chalkduster" w:cs="Calibri"/>
                              <w:b/>
                              <w:sz w:val="40"/>
                              <w:szCs w:val="40"/>
                            </w:rPr>
                            <w:t>GUIDELINES</w:t>
                          </w:r>
                        </w:p>
                        <w:p w14:paraId="7096611D" w14:textId="5B0AAE97" w:rsidR="005A5B2D" w:rsidRPr="005A5B2D" w:rsidRDefault="005A5B2D" w:rsidP="005A5B2D">
                          <w:pPr>
                            <w:shd w:val="clear" w:color="auto" w:fill="C6D9F1" w:themeFill="text2" w:themeFillTint="33"/>
                            <w:spacing w:after="0" w:line="240" w:lineRule="auto"/>
                            <w:jc w:val="center"/>
                            <w:rPr>
                              <w:rFonts w:ascii="Chalkduster" w:hAnsi="Chalkduster" w:cs="Beirut"/>
                              <w:b/>
                              <w:sz w:val="40"/>
                              <w:szCs w:val="40"/>
                            </w:rPr>
                          </w:pPr>
                          <w:r w:rsidRPr="005A5B2D">
                            <w:rPr>
                              <w:rFonts w:ascii="Chalkduster" w:eastAsia="Calibri" w:hAnsi="Chalkduster" w:cs="Calibri"/>
                              <w:b/>
                              <w:sz w:val="40"/>
                              <w:szCs w:val="40"/>
                            </w:rPr>
                            <w:t>FOR</w:t>
                          </w:r>
                          <w:r w:rsidRPr="005A5B2D">
                            <w:rPr>
                              <w:rFonts w:ascii="Chalkduster" w:hAnsi="Chalkduster" w:cs="Beirut"/>
                              <w:b/>
                              <w:sz w:val="40"/>
                              <w:szCs w:val="40"/>
                            </w:rPr>
                            <w:t xml:space="preserve"> </w:t>
                          </w:r>
                          <w:r w:rsidRPr="005A5B2D">
                            <w:rPr>
                              <w:rFonts w:ascii="Chalkduster" w:eastAsia="Calibri" w:hAnsi="Chalkduster" w:cs="Calibri"/>
                              <w:b/>
                              <w:sz w:val="40"/>
                              <w:szCs w:val="40"/>
                            </w:rPr>
                            <w:t>THE</w:t>
                          </w:r>
                          <w:r w:rsidRPr="005A5B2D">
                            <w:rPr>
                              <w:rFonts w:ascii="Chalkduster" w:hAnsi="Chalkduster" w:cs="Beirut"/>
                              <w:b/>
                              <w:sz w:val="40"/>
                              <w:szCs w:val="40"/>
                            </w:rPr>
                            <w:t xml:space="preserve"> </w:t>
                          </w:r>
                          <w:r w:rsidRPr="005A5B2D">
                            <w:rPr>
                              <w:rFonts w:ascii="Chalkduster" w:eastAsia="Calibri" w:hAnsi="Chalkduster" w:cs="Calibri"/>
                              <w:b/>
                              <w:sz w:val="40"/>
                              <w:szCs w:val="40"/>
                            </w:rPr>
                            <w:t>BLW</w:t>
                          </w:r>
                          <w:r w:rsidRPr="005A5B2D">
                            <w:rPr>
                              <w:rFonts w:ascii="Chalkduster" w:hAnsi="Chalkduster" w:cs="Beirut"/>
                              <w:b/>
                              <w:sz w:val="40"/>
                              <w:szCs w:val="40"/>
                            </w:rPr>
                            <w:t xml:space="preserve"> </w:t>
                          </w:r>
                          <w:r w:rsidRPr="005A5B2D">
                            <w:rPr>
                              <w:rFonts w:ascii="Chalkduster" w:eastAsia="Calibri" w:hAnsi="Chalkduster" w:cs="Calibri"/>
                              <w:b/>
                              <w:sz w:val="40"/>
                              <w:szCs w:val="40"/>
                            </w:rPr>
                            <w:t>DAY</w:t>
                          </w:r>
                          <w:r w:rsidRPr="005A5B2D">
                            <w:rPr>
                              <w:rFonts w:ascii="Chalkduster" w:hAnsi="Chalkduster" w:cs="Beirut"/>
                              <w:b/>
                              <w:sz w:val="40"/>
                              <w:szCs w:val="40"/>
                            </w:rPr>
                            <w:t xml:space="preserve"> </w:t>
                          </w:r>
                          <w:r w:rsidRPr="005A5B2D">
                            <w:rPr>
                              <w:rFonts w:ascii="Chalkduster" w:eastAsia="Calibri" w:hAnsi="Chalkduster" w:cs="Calibri"/>
                              <w:b/>
                              <w:sz w:val="40"/>
                              <w:szCs w:val="40"/>
                            </w:rPr>
                            <w:t>OF</w:t>
                          </w:r>
                          <w:r w:rsidRPr="005A5B2D">
                            <w:rPr>
                              <w:rFonts w:ascii="Chalkduster" w:hAnsi="Chalkduster" w:cs="Beirut"/>
                              <w:b/>
                              <w:sz w:val="40"/>
                              <w:szCs w:val="40"/>
                            </w:rPr>
                            <w:t xml:space="preserve"> </w:t>
                          </w:r>
                          <w:r w:rsidRPr="005A5B2D">
                            <w:rPr>
                              <w:rFonts w:ascii="Chalkduster" w:eastAsia="Calibri" w:hAnsi="Chalkduster" w:cs="Calibri"/>
                              <w:b/>
                              <w:sz w:val="40"/>
                              <w:szCs w:val="40"/>
                            </w:rPr>
                            <w:t>SERVICE</w:t>
                          </w:r>
                          <w:r w:rsidRPr="005A5B2D">
                            <w:rPr>
                              <w:rFonts w:ascii="Chalkduster" w:hAnsi="Chalkduster" w:cs="Beirut"/>
                              <w:b/>
                              <w:sz w:val="40"/>
                              <w:szCs w:val="40"/>
                            </w:rPr>
                            <w:t xml:space="preserve"> </w:t>
                          </w:r>
                          <w:r w:rsidRPr="005A5B2D">
                            <w:rPr>
                              <w:rFonts w:ascii="Chalkduster" w:eastAsia="Calibri" w:hAnsi="Chalkduster" w:cs="Calibri"/>
                              <w:b/>
                              <w:sz w:val="40"/>
                              <w:szCs w:val="40"/>
                            </w:rPr>
                            <w:t>RECORDINGS</w:t>
                          </w:r>
                        </w:p>
                      </w:txbxContent>
                    </v:textbox>
                    <w10:wrap type="square"/>
                  </v:shape>
                </w:pict>
              </mc:Fallback>
            </mc:AlternateContent>
          </w:r>
          <w:r w:rsidRPr="00E67F0D">
            <w:rPr>
              <w:noProof/>
              <w:sz w:val="24"/>
              <w:szCs w:val="24"/>
              <w:lang w:val="en-GB" w:eastAsia="en-GB"/>
            </w:rPr>
            <w:drawing>
              <wp:anchor distT="0" distB="0" distL="114300" distR="114300" simplePos="0" relativeHeight="251665408" behindDoc="0" locked="0" layoutInCell="1" allowOverlap="1" wp14:anchorId="3754A70F" wp14:editId="72C5A5B8">
                <wp:simplePos x="0" y="0"/>
                <wp:positionH relativeFrom="column">
                  <wp:posOffset>3514725</wp:posOffset>
                </wp:positionH>
                <wp:positionV relativeFrom="paragraph">
                  <wp:posOffset>2512060</wp:posOffset>
                </wp:positionV>
                <wp:extent cx="2402840" cy="2402840"/>
                <wp:effectExtent l="0" t="0" r="10160" b="10160"/>
                <wp:wrapSquare wrapText="bothSides"/>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02840" cy="2402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sz w:val="24"/>
              <w:szCs w:val="24"/>
              <w:lang w:val="en-GB" w:eastAsia="en-GB"/>
            </w:rPr>
            <w:drawing>
              <wp:anchor distT="0" distB="0" distL="114300" distR="114300" simplePos="0" relativeHeight="251668480" behindDoc="0" locked="0" layoutInCell="1" allowOverlap="1" wp14:anchorId="1BD94283" wp14:editId="2C8F308B">
                <wp:simplePos x="0" y="0"/>
                <wp:positionH relativeFrom="column">
                  <wp:posOffset>1417955</wp:posOffset>
                </wp:positionH>
                <wp:positionV relativeFrom="paragraph">
                  <wp:posOffset>454660</wp:posOffset>
                </wp:positionV>
                <wp:extent cx="2099310" cy="251714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DS logo with MOG.png"/>
                        <pic:cNvPicPr/>
                      </pic:nvPicPr>
                      <pic:blipFill rotWithShape="1">
                        <a:blip r:embed="rId9">
                          <a:extLst>
                            <a:ext uri="{28A0092B-C50C-407E-A947-70E740481C1C}">
                              <a14:useLocalDpi xmlns:a14="http://schemas.microsoft.com/office/drawing/2010/main" val="0"/>
                            </a:ext>
                          </a:extLst>
                        </a:blip>
                        <a:srcRect t="5377" b="10131"/>
                        <a:stretch/>
                      </pic:blipFill>
                      <pic:spPr bwMode="auto">
                        <a:xfrm>
                          <a:off x="0" y="0"/>
                          <a:ext cx="2099310" cy="251714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174F65">
            <w:rPr>
              <w:rFonts w:eastAsia="Times New Roman" w:cs="Times New Roman"/>
              <w:noProof/>
              <w:sz w:val="24"/>
              <w:szCs w:val="24"/>
              <w:lang w:val="en-GB" w:eastAsia="en-GB"/>
            </w:rPr>
            <w:drawing>
              <wp:anchor distT="0" distB="0" distL="114300" distR="114300" simplePos="0" relativeHeight="251667456" behindDoc="0" locked="0" layoutInCell="1" allowOverlap="1" wp14:anchorId="1A390A17" wp14:editId="14B86E4B">
                <wp:simplePos x="0" y="0"/>
                <wp:positionH relativeFrom="column">
                  <wp:posOffset>1494790</wp:posOffset>
                </wp:positionH>
                <wp:positionV relativeFrom="paragraph">
                  <wp:posOffset>4919980</wp:posOffset>
                </wp:positionV>
                <wp:extent cx="3296285" cy="1939925"/>
                <wp:effectExtent l="0" t="0" r="571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ostcard3.jpg"/>
                        <pic:cNvPicPr/>
                      </pic:nvPicPr>
                      <pic:blipFill>
                        <a:blip r:embed="rId10">
                          <a:extLst>
                            <a:ext uri="{28A0092B-C50C-407E-A947-70E740481C1C}">
                              <a14:useLocalDpi xmlns:a14="http://schemas.microsoft.com/office/drawing/2010/main" val="0"/>
                            </a:ext>
                          </a:extLst>
                        </a:blip>
                        <a:stretch>
                          <a:fillRect/>
                        </a:stretch>
                      </pic:blipFill>
                      <pic:spPr>
                        <a:xfrm>
                          <a:off x="0" y="0"/>
                          <a:ext cx="3296285" cy="1939925"/>
                        </a:xfrm>
                        <a:prstGeom prst="rect">
                          <a:avLst/>
                        </a:prstGeom>
                      </pic:spPr>
                    </pic:pic>
                  </a:graphicData>
                </a:graphic>
                <wp14:sizeRelH relativeFrom="page">
                  <wp14:pctWidth>0</wp14:pctWidth>
                </wp14:sizeRelH>
                <wp14:sizeRelV relativeFrom="page">
                  <wp14:pctHeight>0</wp14:pctHeight>
                </wp14:sizeRelV>
              </wp:anchor>
            </w:drawing>
          </w:r>
          <w:r w:rsidR="00174F65">
            <w:rPr>
              <w:noProof/>
              <w:sz w:val="24"/>
              <w:szCs w:val="24"/>
              <w:lang w:val="en-GB" w:eastAsia="en-GB"/>
            </w:rPr>
            <w:drawing>
              <wp:anchor distT="0" distB="0" distL="114300" distR="114300" simplePos="0" relativeHeight="251666432" behindDoc="0" locked="0" layoutInCell="1" allowOverlap="1" wp14:anchorId="6DCA267E" wp14:editId="1060B5DD">
                <wp:simplePos x="0" y="0"/>
                <wp:positionH relativeFrom="column">
                  <wp:posOffset>218440</wp:posOffset>
                </wp:positionH>
                <wp:positionV relativeFrom="paragraph">
                  <wp:posOffset>2974975</wp:posOffset>
                </wp:positionV>
                <wp:extent cx="3299460" cy="1941830"/>
                <wp:effectExtent l="0" t="0" r="254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ostcard7.jpg"/>
                        <pic:cNvPicPr/>
                      </pic:nvPicPr>
                      <pic:blipFill>
                        <a:blip r:embed="rId11">
                          <a:extLst>
                            <a:ext uri="{28A0092B-C50C-407E-A947-70E740481C1C}">
                              <a14:useLocalDpi xmlns:a14="http://schemas.microsoft.com/office/drawing/2010/main" val="0"/>
                            </a:ext>
                          </a:extLst>
                        </a:blip>
                        <a:stretch>
                          <a:fillRect/>
                        </a:stretch>
                      </pic:blipFill>
                      <pic:spPr>
                        <a:xfrm>
                          <a:off x="0" y="0"/>
                          <a:ext cx="3299460" cy="1941830"/>
                        </a:xfrm>
                        <a:prstGeom prst="rect">
                          <a:avLst/>
                        </a:prstGeom>
                      </pic:spPr>
                    </pic:pic>
                  </a:graphicData>
                </a:graphic>
                <wp14:sizeRelH relativeFrom="page">
                  <wp14:pctWidth>0</wp14:pctWidth>
                </wp14:sizeRelH>
                <wp14:sizeRelV relativeFrom="page">
                  <wp14:pctHeight>0</wp14:pctHeight>
                </wp14:sizeRelV>
              </wp:anchor>
            </w:drawing>
          </w:r>
          <w:r w:rsidR="0029132D" w:rsidRPr="00E67F0D">
            <w:rPr>
              <w:rFonts w:eastAsia="Times New Roman" w:cs="Times New Roman"/>
              <w:sz w:val="24"/>
              <w:szCs w:val="24"/>
            </w:rPr>
            <w:br w:type="page"/>
          </w:r>
        </w:p>
        <w:bookmarkStart w:id="0" w:name="_GoBack" w:displacedByCustomXml="next"/>
        <w:bookmarkEnd w:id="0" w:displacedByCustomXml="next"/>
      </w:sdtContent>
    </w:sdt>
    <w:p w14:paraId="35787E7D" w14:textId="76DB2095" w:rsidR="0029132D" w:rsidRPr="00E67F0D" w:rsidRDefault="00674A38" w:rsidP="00E67F0D">
      <w:pPr>
        <w:pStyle w:val="Title"/>
        <w:spacing w:after="0" w:line="276" w:lineRule="auto"/>
        <w:jc w:val="both"/>
        <w:rPr>
          <w:rFonts w:asciiTheme="minorHAnsi" w:hAnsiTheme="minorHAnsi"/>
          <w:color w:val="008000"/>
          <w:sz w:val="24"/>
          <w:szCs w:val="24"/>
        </w:rPr>
      </w:pPr>
      <w:r w:rsidRPr="00E67F0D">
        <w:rPr>
          <w:rFonts w:asciiTheme="minorHAnsi" w:hAnsiTheme="minorHAnsi"/>
          <w:color w:val="008000"/>
          <w:sz w:val="24"/>
          <w:szCs w:val="24"/>
        </w:rPr>
        <w:lastRenderedPageBreak/>
        <w:t>STANDARD RECORDING GUIDELINES</w:t>
      </w:r>
    </w:p>
    <w:p w14:paraId="6A995361" w14:textId="7BBAA313" w:rsidR="0029132D" w:rsidRPr="00E67F0D" w:rsidRDefault="00D14B1F" w:rsidP="00E67F0D">
      <w:pPr>
        <w:pStyle w:val="Title"/>
        <w:spacing w:after="0" w:line="276" w:lineRule="auto"/>
        <w:jc w:val="both"/>
        <w:rPr>
          <w:rFonts w:asciiTheme="minorHAnsi" w:hAnsiTheme="minorHAnsi"/>
          <w:sz w:val="24"/>
          <w:szCs w:val="24"/>
        </w:rPr>
      </w:pPr>
      <w:r w:rsidRPr="00E67F0D">
        <w:rPr>
          <w:rFonts w:asciiTheme="minorHAnsi" w:hAnsiTheme="minorHAnsi"/>
          <w:sz w:val="24"/>
          <w:szCs w:val="24"/>
        </w:rPr>
        <w:t>FOR THE BLW DAY OF</w:t>
      </w:r>
      <w:r w:rsidR="0076064E" w:rsidRPr="00E67F0D">
        <w:rPr>
          <w:rFonts w:asciiTheme="minorHAnsi" w:hAnsiTheme="minorHAnsi"/>
          <w:sz w:val="24"/>
          <w:szCs w:val="24"/>
        </w:rPr>
        <w:t xml:space="preserve"> SERVICE</w:t>
      </w:r>
      <w:r w:rsidR="0029132D" w:rsidRPr="00E67F0D">
        <w:rPr>
          <w:rFonts w:asciiTheme="minorHAnsi" w:hAnsiTheme="minorHAnsi"/>
          <w:sz w:val="24"/>
          <w:szCs w:val="24"/>
        </w:rPr>
        <w:t xml:space="preserve"> RECORDINGS</w:t>
      </w:r>
    </w:p>
    <w:p w14:paraId="46DC783E" w14:textId="638279BC" w:rsidR="00193300" w:rsidRPr="00E67F0D" w:rsidRDefault="00193300" w:rsidP="00E67F0D">
      <w:pPr>
        <w:spacing w:after="0"/>
        <w:jc w:val="both"/>
        <w:rPr>
          <w:rFonts w:cs="Times New Roman"/>
          <w:b/>
          <w:color w:val="0000FF"/>
          <w:sz w:val="24"/>
          <w:szCs w:val="24"/>
        </w:rPr>
      </w:pPr>
    </w:p>
    <w:p w14:paraId="1720A581" w14:textId="12FDCA74" w:rsidR="0029132D" w:rsidRPr="00947F27" w:rsidRDefault="0029132D" w:rsidP="00E67F0D">
      <w:pPr>
        <w:spacing w:after="0"/>
        <w:jc w:val="both"/>
        <w:rPr>
          <w:rFonts w:cs="Times New Roman"/>
          <w:b/>
          <w:color w:val="0070C0"/>
          <w:sz w:val="24"/>
          <w:szCs w:val="24"/>
        </w:rPr>
      </w:pPr>
      <w:r w:rsidRPr="00947F27">
        <w:rPr>
          <w:rFonts w:cs="Times New Roman"/>
          <w:b/>
          <w:color w:val="0070C0"/>
          <w:sz w:val="24"/>
          <w:szCs w:val="24"/>
        </w:rPr>
        <w:t>INTRODUCTION</w:t>
      </w:r>
    </w:p>
    <w:p w14:paraId="2A44DAF4" w14:textId="77777777" w:rsidR="00974A3B" w:rsidRPr="00E67F0D" w:rsidRDefault="00974A3B" w:rsidP="00E67F0D">
      <w:pPr>
        <w:spacing w:after="0"/>
        <w:jc w:val="both"/>
        <w:rPr>
          <w:rFonts w:eastAsia="Times New Roman" w:cs="Tahoma"/>
          <w:color w:val="000000"/>
          <w:sz w:val="24"/>
          <w:szCs w:val="24"/>
        </w:rPr>
      </w:pPr>
      <w:r w:rsidRPr="00E67F0D">
        <w:rPr>
          <w:rFonts w:eastAsia="Times New Roman" w:cs="Tahoma"/>
          <w:color w:val="000000"/>
          <w:sz w:val="24"/>
          <w:szCs w:val="24"/>
        </w:rPr>
        <w:t>The International Day of Service is a special day set side by our BLW Nation when each member, partner and friend of our great ministry can give a gift to Pastor by rendering acts of service and kindness </w:t>
      </w:r>
      <w:r w:rsidRPr="00E67F0D">
        <w:rPr>
          <w:rFonts w:eastAsia="Times New Roman" w:cs="Tahoma"/>
          <w:bCs/>
          <w:color w:val="000000"/>
          <w:sz w:val="24"/>
          <w:szCs w:val="24"/>
        </w:rPr>
        <w:t>as an individual</w:t>
      </w:r>
      <w:r w:rsidRPr="00E67F0D">
        <w:rPr>
          <w:rFonts w:eastAsia="Times New Roman" w:cs="Tahoma"/>
          <w:color w:val="000000"/>
          <w:sz w:val="24"/>
          <w:szCs w:val="24"/>
        </w:rPr>
        <w:t> to someone in their sphere of contact in honor of our Man of God.</w:t>
      </w:r>
    </w:p>
    <w:p w14:paraId="78328181" w14:textId="77777777" w:rsidR="00974A3B" w:rsidRPr="00E67F0D" w:rsidRDefault="00974A3B" w:rsidP="00E67F0D">
      <w:pPr>
        <w:spacing w:after="0"/>
        <w:jc w:val="both"/>
        <w:rPr>
          <w:sz w:val="24"/>
          <w:szCs w:val="24"/>
        </w:rPr>
      </w:pPr>
      <w:r w:rsidRPr="00E67F0D">
        <w:rPr>
          <w:sz w:val="24"/>
          <w:szCs w:val="24"/>
        </w:rPr>
        <w:t>it is a golden opportunity for us to share our love for our man of God Pastor Chris and showcase the impact we are making in the lives of others as a result of his inspiration.</w:t>
      </w:r>
    </w:p>
    <w:p w14:paraId="2B1C9ED1" w14:textId="77777777" w:rsidR="00974A3B" w:rsidRPr="00E67F0D" w:rsidRDefault="00974A3B" w:rsidP="00E67F0D">
      <w:pPr>
        <w:spacing w:after="0"/>
        <w:jc w:val="both"/>
        <w:rPr>
          <w:sz w:val="24"/>
          <w:szCs w:val="24"/>
        </w:rPr>
      </w:pPr>
      <w:r w:rsidRPr="00E67F0D">
        <w:rPr>
          <w:sz w:val="24"/>
          <w:szCs w:val="24"/>
        </w:rPr>
        <w:t>To this end, good media coverage of the service is required from every individual or group that embarks on Service Projects during the BLW Intl Day of Service as detailed below:</w:t>
      </w:r>
    </w:p>
    <w:p w14:paraId="04058734" w14:textId="77777777" w:rsidR="00974A3B" w:rsidRPr="00E67F0D" w:rsidRDefault="00974A3B" w:rsidP="00E67F0D">
      <w:pPr>
        <w:pStyle w:val="ListParagraph"/>
        <w:numPr>
          <w:ilvl w:val="0"/>
          <w:numId w:val="4"/>
        </w:numPr>
        <w:spacing w:after="0"/>
        <w:jc w:val="both"/>
        <w:rPr>
          <w:sz w:val="24"/>
          <w:szCs w:val="24"/>
        </w:rPr>
      </w:pPr>
      <w:r w:rsidRPr="00E67F0D">
        <w:rPr>
          <w:sz w:val="24"/>
          <w:szCs w:val="24"/>
        </w:rPr>
        <w:t xml:space="preserve">A Brief Write-Up </w:t>
      </w:r>
    </w:p>
    <w:p w14:paraId="6320901C" w14:textId="77777777" w:rsidR="00974A3B" w:rsidRPr="00E67F0D" w:rsidRDefault="00974A3B" w:rsidP="00E67F0D">
      <w:pPr>
        <w:pStyle w:val="ListParagraph"/>
        <w:numPr>
          <w:ilvl w:val="0"/>
          <w:numId w:val="4"/>
        </w:numPr>
        <w:spacing w:after="0"/>
        <w:jc w:val="both"/>
        <w:rPr>
          <w:sz w:val="24"/>
          <w:szCs w:val="24"/>
        </w:rPr>
      </w:pPr>
      <w:r w:rsidRPr="00E67F0D">
        <w:rPr>
          <w:sz w:val="24"/>
          <w:szCs w:val="24"/>
        </w:rPr>
        <w:t>Video Recordings</w:t>
      </w:r>
    </w:p>
    <w:p w14:paraId="7345612E" w14:textId="77777777" w:rsidR="00974A3B" w:rsidRPr="00E67F0D" w:rsidRDefault="00974A3B" w:rsidP="00E67F0D">
      <w:pPr>
        <w:pStyle w:val="ListParagraph"/>
        <w:numPr>
          <w:ilvl w:val="0"/>
          <w:numId w:val="4"/>
        </w:numPr>
        <w:spacing w:after="0"/>
        <w:jc w:val="both"/>
        <w:rPr>
          <w:sz w:val="24"/>
          <w:szCs w:val="24"/>
        </w:rPr>
      </w:pPr>
      <w:r w:rsidRPr="00E67F0D">
        <w:rPr>
          <w:sz w:val="24"/>
          <w:szCs w:val="24"/>
        </w:rPr>
        <w:t>Audio Recordings</w:t>
      </w:r>
    </w:p>
    <w:p w14:paraId="47AE07D7" w14:textId="77777777" w:rsidR="00974A3B" w:rsidRPr="00E67F0D" w:rsidRDefault="00974A3B" w:rsidP="00E67F0D">
      <w:pPr>
        <w:pStyle w:val="ListParagraph"/>
        <w:numPr>
          <w:ilvl w:val="0"/>
          <w:numId w:val="4"/>
        </w:numPr>
        <w:spacing w:after="0"/>
        <w:jc w:val="both"/>
        <w:rPr>
          <w:sz w:val="24"/>
          <w:szCs w:val="24"/>
        </w:rPr>
      </w:pPr>
      <w:r w:rsidRPr="00E67F0D">
        <w:rPr>
          <w:sz w:val="24"/>
          <w:szCs w:val="24"/>
        </w:rPr>
        <w:t>Pictures</w:t>
      </w:r>
    </w:p>
    <w:p w14:paraId="3CBE25A9" w14:textId="77777777" w:rsidR="00974A3B" w:rsidRPr="00E67F0D" w:rsidRDefault="00974A3B" w:rsidP="00E67F0D">
      <w:pPr>
        <w:spacing w:after="0"/>
        <w:jc w:val="both"/>
        <w:rPr>
          <w:rFonts w:cs="Times New Roman"/>
          <w:sz w:val="24"/>
          <w:szCs w:val="24"/>
        </w:rPr>
      </w:pPr>
    </w:p>
    <w:p w14:paraId="329D175F" w14:textId="11CDCFBD" w:rsidR="000621A5" w:rsidRPr="00E67F0D" w:rsidRDefault="00674A38" w:rsidP="00E67F0D">
      <w:pPr>
        <w:spacing w:after="0"/>
        <w:jc w:val="both"/>
        <w:rPr>
          <w:rFonts w:cs="Times New Roman"/>
          <w:sz w:val="24"/>
          <w:szCs w:val="24"/>
        </w:rPr>
      </w:pPr>
      <w:r w:rsidRPr="00E67F0D">
        <w:rPr>
          <w:rFonts w:cs="Times New Roman"/>
          <w:sz w:val="24"/>
          <w:szCs w:val="24"/>
        </w:rPr>
        <w:t>These recording</w:t>
      </w:r>
      <w:r w:rsidR="000621A5" w:rsidRPr="00E67F0D">
        <w:rPr>
          <w:rFonts w:cs="Times New Roman"/>
          <w:sz w:val="24"/>
          <w:szCs w:val="24"/>
        </w:rPr>
        <w:t xml:space="preserve"> </w:t>
      </w:r>
      <w:r w:rsidRPr="00E67F0D">
        <w:rPr>
          <w:rFonts w:cs="Times New Roman"/>
          <w:sz w:val="24"/>
          <w:szCs w:val="24"/>
        </w:rPr>
        <w:t>guidelines serve as a working document and guide for any standard excellent recording</w:t>
      </w:r>
      <w:r w:rsidR="00CC0639">
        <w:rPr>
          <w:rFonts w:cs="Times New Roman"/>
          <w:sz w:val="24"/>
          <w:szCs w:val="24"/>
        </w:rPr>
        <w:t xml:space="preserve"> for the BLW Day of Service</w:t>
      </w:r>
      <w:r w:rsidRPr="00E67F0D">
        <w:rPr>
          <w:rFonts w:cs="Times New Roman"/>
          <w:sz w:val="24"/>
          <w:szCs w:val="24"/>
        </w:rPr>
        <w:t>.</w:t>
      </w:r>
    </w:p>
    <w:p w14:paraId="1A3CE360" w14:textId="77777777" w:rsidR="00974A3B" w:rsidRPr="00E67F0D" w:rsidRDefault="00974A3B" w:rsidP="00E67F0D">
      <w:pPr>
        <w:spacing w:after="0"/>
        <w:jc w:val="both"/>
        <w:rPr>
          <w:rFonts w:cs="Times New Roman"/>
          <w:b/>
          <w:color w:val="0000FF"/>
          <w:sz w:val="24"/>
          <w:szCs w:val="24"/>
        </w:rPr>
      </w:pPr>
    </w:p>
    <w:p w14:paraId="2B463834" w14:textId="42AD290E" w:rsidR="0029132D" w:rsidRPr="00E67F0D" w:rsidRDefault="0029132D" w:rsidP="00E67F0D">
      <w:pPr>
        <w:spacing w:after="0"/>
        <w:jc w:val="both"/>
        <w:rPr>
          <w:rFonts w:cs="Times New Roman"/>
          <w:sz w:val="24"/>
          <w:szCs w:val="24"/>
        </w:rPr>
      </w:pPr>
      <w:r w:rsidRPr="00E67F0D">
        <w:rPr>
          <w:rFonts w:cs="Times New Roman"/>
          <w:b/>
          <w:color w:val="0070C0"/>
          <w:sz w:val="24"/>
          <w:szCs w:val="24"/>
        </w:rPr>
        <w:t>APPEARANCE</w:t>
      </w:r>
      <w:r w:rsidR="00BF6DB7" w:rsidRPr="00E67F0D">
        <w:rPr>
          <w:rFonts w:cs="Times New Roman"/>
          <w:b/>
          <w:color w:val="0070C0"/>
          <w:sz w:val="24"/>
          <w:szCs w:val="24"/>
        </w:rPr>
        <w:t xml:space="preserve"> - </w:t>
      </w:r>
      <w:r w:rsidR="00BF6DB7" w:rsidRPr="00E67F0D">
        <w:rPr>
          <w:rFonts w:cs="Times New Roman"/>
          <w:b/>
          <w:sz w:val="24"/>
          <w:szCs w:val="24"/>
        </w:rPr>
        <w:t>Costume:</w:t>
      </w:r>
      <w:r w:rsidR="00BF6DB7" w:rsidRPr="00E67F0D">
        <w:rPr>
          <w:rFonts w:cs="Times New Roman"/>
          <w:sz w:val="24"/>
          <w:szCs w:val="24"/>
        </w:rPr>
        <w:t xml:space="preserve"> </w:t>
      </w:r>
      <w:r w:rsidR="00C21D1E" w:rsidRPr="00E67F0D">
        <w:rPr>
          <w:rFonts w:cs="Times New Roman"/>
          <w:sz w:val="24"/>
          <w:szCs w:val="24"/>
        </w:rPr>
        <w:t>This should</w:t>
      </w:r>
      <w:r w:rsidR="008D799E" w:rsidRPr="00E67F0D">
        <w:rPr>
          <w:rFonts w:cs="Times New Roman"/>
          <w:sz w:val="24"/>
          <w:szCs w:val="24"/>
        </w:rPr>
        <w:t xml:space="preserve"> be communicated to the</w:t>
      </w:r>
      <w:r w:rsidR="00C21D1E" w:rsidRPr="00E67F0D">
        <w:rPr>
          <w:rFonts w:cs="Times New Roman"/>
          <w:sz w:val="24"/>
          <w:szCs w:val="24"/>
        </w:rPr>
        <w:t xml:space="preserve"> interviewee</w:t>
      </w:r>
      <w:r w:rsidR="008D799E" w:rsidRPr="00E67F0D">
        <w:rPr>
          <w:rFonts w:cs="Times New Roman"/>
          <w:sz w:val="24"/>
          <w:szCs w:val="24"/>
        </w:rPr>
        <w:t>s</w:t>
      </w:r>
      <w:r w:rsidR="00C21D1E" w:rsidRPr="00E67F0D">
        <w:rPr>
          <w:rFonts w:cs="Times New Roman"/>
          <w:sz w:val="24"/>
          <w:szCs w:val="24"/>
        </w:rPr>
        <w:t xml:space="preserve"> before he/she comes on set.</w:t>
      </w:r>
      <w:r w:rsidR="00E67F0D">
        <w:rPr>
          <w:rFonts w:cs="Times New Roman"/>
          <w:sz w:val="24"/>
          <w:szCs w:val="24"/>
        </w:rPr>
        <w:t xml:space="preserve"> All the brethren and the reporter should be adorned in BLW Day of Service branded paraphernalia.</w:t>
      </w:r>
    </w:p>
    <w:p w14:paraId="2CEBA93A" w14:textId="77777777" w:rsidR="00974A3B" w:rsidRPr="00E67F0D" w:rsidRDefault="00974A3B" w:rsidP="00E67F0D">
      <w:pPr>
        <w:spacing w:after="0"/>
        <w:jc w:val="both"/>
        <w:rPr>
          <w:rFonts w:cs="Times New Roman"/>
          <w:b/>
          <w:color w:val="0000FF"/>
          <w:sz w:val="24"/>
          <w:szCs w:val="24"/>
        </w:rPr>
      </w:pPr>
    </w:p>
    <w:p w14:paraId="53FE42E0" w14:textId="77777777" w:rsidR="00BF6DB7" w:rsidRPr="00E67F0D" w:rsidRDefault="0029132D" w:rsidP="00E67F0D">
      <w:pPr>
        <w:spacing w:after="0"/>
        <w:jc w:val="both"/>
        <w:rPr>
          <w:rFonts w:cs="Times New Roman"/>
          <w:sz w:val="24"/>
          <w:szCs w:val="24"/>
        </w:rPr>
      </w:pPr>
      <w:r w:rsidRPr="00E67F0D">
        <w:rPr>
          <w:rFonts w:cs="Times New Roman"/>
          <w:b/>
          <w:color w:val="0070C0"/>
          <w:sz w:val="24"/>
          <w:szCs w:val="24"/>
        </w:rPr>
        <w:t>VIDEO FORMAT</w:t>
      </w:r>
      <w:r w:rsidR="00BF6DB7" w:rsidRPr="00E67F0D">
        <w:rPr>
          <w:rFonts w:cs="Times New Roman"/>
          <w:b/>
          <w:color w:val="0070C0"/>
          <w:sz w:val="24"/>
          <w:szCs w:val="24"/>
        </w:rPr>
        <w:t xml:space="preserve"> - </w:t>
      </w:r>
      <w:r w:rsidR="00BF6DB7" w:rsidRPr="00E67F0D">
        <w:rPr>
          <w:rFonts w:cs="Times New Roman"/>
          <w:b/>
          <w:sz w:val="24"/>
          <w:szCs w:val="24"/>
        </w:rPr>
        <w:t>Format:</w:t>
      </w:r>
      <w:r w:rsidR="00BF6DB7" w:rsidRPr="00E67F0D">
        <w:rPr>
          <w:rFonts w:cs="Times New Roman"/>
          <w:sz w:val="24"/>
          <w:szCs w:val="24"/>
        </w:rPr>
        <w:t xml:space="preserve"> PAL, HD (16:9)</w:t>
      </w:r>
    </w:p>
    <w:p w14:paraId="67C7D741" w14:textId="77777777" w:rsidR="00974A3B" w:rsidRPr="00E67F0D" w:rsidRDefault="00974A3B" w:rsidP="00E67F0D">
      <w:pPr>
        <w:spacing w:after="0"/>
        <w:jc w:val="both"/>
        <w:rPr>
          <w:rFonts w:cs="Times New Roman"/>
          <w:b/>
          <w:color w:val="0000FF"/>
          <w:sz w:val="24"/>
          <w:szCs w:val="24"/>
        </w:rPr>
      </w:pPr>
    </w:p>
    <w:p w14:paraId="237FF01F" w14:textId="47586668" w:rsidR="00BF6DB7" w:rsidRPr="00E67F0D" w:rsidRDefault="00B54A2A" w:rsidP="00E67F0D">
      <w:pPr>
        <w:spacing w:after="0"/>
        <w:jc w:val="both"/>
        <w:rPr>
          <w:rFonts w:cs="Times New Roman"/>
          <w:b/>
          <w:sz w:val="24"/>
          <w:szCs w:val="24"/>
        </w:rPr>
      </w:pPr>
      <w:r w:rsidRPr="00E67F0D">
        <w:rPr>
          <w:rFonts w:cs="Times New Roman"/>
          <w:b/>
          <w:color w:val="0070C0"/>
          <w:sz w:val="24"/>
          <w:szCs w:val="24"/>
        </w:rPr>
        <w:t>LOCA</w:t>
      </w:r>
      <w:r w:rsidR="0029132D" w:rsidRPr="00E67F0D">
        <w:rPr>
          <w:rFonts w:cs="Times New Roman"/>
          <w:b/>
          <w:color w:val="0070C0"/>
          <w:sz w:val="24"/>
          <w:szCs w:val="24"/>
        </w:rPr>
        <w:t>TION</w:t>
      </w:r>
      <w:r w:rsidR="005C008E" w:rsidRPr="00E67F0D">
        <w:rPr>
          <w:rFonts w:cs="Times New Roman"/>
          <w:b/>
          <w:color w:val="0070C0"/>
          <w:sz w:val="24"/>
          <w:szCs w:val="24"/>
        </w:rPr>
        <w:t>/SET</w:t>
      </w:r>
      <w:r w:rsidR="00BF6DB7" w:rsidRPr="00E67F0D">
        <w:rPr>
          <w:rFonts w:cs="Times New Roman"/>
          <w:b/>
          <w:color w:val="0070C0"/>
          <w:sz w:val="24"/>
          <w:szCs w:val="24"/>
        </w:rPr>
        <w:t xml:space="preserve"> –</w:t>
      </w:r>
      <w:r w:rsidRPr="00E67F0D">
        <w:rPr>
          <w:rFonts w:cs="Times New Roman"/>
          <w:sz w:val="24"/>
          <w:szCs w:val="24"/>
        </w:rPr>
        <w:t>In this scenario, the location is expected to be the location where the service is being carried out.</w:t>
      </w:r>
      <w:r w:rsidR="005C008E" w:rsidRPr="00E67F0D">
        <w:rPr>
          <w:rFonts w:cs="Times New Roman"/>
          <w:sz w:val="24"/>
          <w:szCs w:val="24"/>
        </w:rPr>
        <w:t xml:space="preserve"> The streets, orphanage, market area, schools </w:t>
      </w:r>
      <w:proofErr w:type="spellStart"/>
      <w:r w:rsidR="005C008E" w:rsidRPr="00E67F0D">
        <w:rPr>
          <w:rFonts w:cs="Times New Roman"/>
          <w:sz w:val="24"/>
          <w:szCs w:val="24"/>
        </w:rPr>
        <w:t>etc</w:t>
      </w:r>
      <w:proofErr w:type="spellEnd"/>
    </w:p>
    <w:p w14:paraId="7899D9DD" w14:textId="77777777" w:rsidR="00974A3B" w:rsidRPr="00E67F0D" w:rsidRDefault="00974A3B" w:rsidP="00E67F0D">
      <w:pPr>
        <w:spacing w:after="0"/>
        <w:jc w:val="both"/>
        <w:rPr>
          <w:rFonts w:cs="Times New Roman"/>
          <w:b/>
          <w:color w:val="0000FF"/>
          <w:sz w:val="24"/>
          <w:szCs w:val="24"/>
        </w:rPr>
      </w:pPr>
    </w:p>
    <w:p w14:paraId="01180D73" w14:textId="5D180623" w:rsidR="0029132D" w:rsidRPr="00E67F0D" w:rsidRDefault="00C70567" w:rsidP="00E67F0D">
      <w:pPr>
        <w:spacing w:after="0"/>
        <w:jc w:val="both"/>
        <w:rPr>
          <w:rFonts w:cs="Times New Roman"/>
          <w:sz w:val="24"/>
          <w:szCs w:val="24"/>
        </w:rPr>
      </w:pPr>
      <w:r w:rsidRPr="00E67F0D">
        <w:rPr>
          <w:rFonts w:cs="Times New Roman"/>
          <w:b/>
          <w:color w:val="0070C0"/>
          <w:sz w:val="24"/>
          <w:szCs w:val="24"/>
        </w:rPr>
        <w:t xml:space="preserve">THE </w:t>
      </w:r>
      <w:r w:rsidR="0029132D" w:rsidRPr="00E67F0D">
        <w:rPr>
          <w:rFonts w:cs="Times New Roman"/>
          <w:b/>
          <w:color w:val="0070C0"/>
          <w:sz w:val="24"/>
          <w:szCs w:val="24"/>
        </w:rPr>
        <w:t>RECORDING SCRIPT</w:t>
      </w:r>
      <w:r w:rsidRPr="00E67F0D">
        <w:rPr>
          <w:rFonts w:cs="Times New Roman"/>
          <w:b/>
          <w:color w:val="0070C0"/>
          <w:sz w:val="24"/>
          <w:szCs w:val="24"/>
        </w:rPr>
        <w:t xml:space="preserve"> – </w:t>
      </w:r>
      <w:r w:rsidR="00E648A2" w:rsidRPr="00E67F0D">
        <w:rPr>
          <w:rFonts w:cs="Times New Roman"/>
          <w:sz w:val="24"/>
          <w:szCs w:val="24"/>
        </w:rPr>
        <w:t>There should be a</w:t>
      </w:r>
      <w:r w:rsidRPr="00E67F0D">
        <w:rPr>
          <w:rFonts w:cs="Times New Roman"/>
          <w:sz w:val="24"/>
          <w:szCs w:val="24"/>
        </w:rPr>
        <w:t xml:space="preserve"> </w:t>
      </w:r>
      <w:r w:rsidR="00E648A2" w:rsidRPr="00E67F0D">
        <w:rPr>
          <w:rFonts w:cs="Times New Roman"/>
          <w:sz w:val="24"/>
          <w:szCs w:val="24"/>
        </w:rPr>
        <w:t xml:space="preserve">production </w:t>
      </w:r>
      <w:r w:rsidRPr="00E67F0D">
        <w:rPr>
          <w:rFonts w:cs="Times New Roman"/>
          <w:sz w:val="24"/>
          <w:szCs w:val="24"/>
        </w:rPr>
        <w:t xml:space="preserve">script </w:t>
      </w:r>
      <w:r w:rsidR="00E648A2" w:rsidRPr="00E67F0D">
        <w:rPr>
          <w:rFonts w:cs="Times New Roman"/>
          <w:sz w:val="24"/>
          <w:szCs w:val="24"/>
        </w:rPr>
        <w:t>in which all the details about the recording are enumerated; It should be clear and unambiguous. Every member of the team should have an understanding of what everyone is expected to do.</w:t>
      </w:r>
      <w:r w:rsidR="006C36F0" w:rsidRPr="00E67F0D">
        <w:rPr>
          <w:rFonts w:cs="Times New Roman"/>
          <w:sz w:val="24"/>
          <w:szCs w:val="24"/>
        </w:rPr>
        <w:t xml:space="preserve"> The details of the script would vary depending on the type of recording it is.</w:t>
      </w:r>
    </w:p>
    <w:p w14:paraId="7DBBAABC" w14:textId="77777777" w:rsidR="00D14B1F" w:rsidRPr="00E67F0D" w:rsidRDefault="00D14B1F" w:rsidP="00E67F0D">
      <w:pPr>
        <w:spacing w:after="0"/>
        <w:jc w:val="both"/>
        <w:rPr>
          <w:rFonts w:cs="Times New Roman"/>
          <w:b/>
          <w:color w:val="0000FF"/>
          <w:sz w:val="24"/>
          <w:szCs w:val="24"/>
        </w:rPr>
      </w:pPr>
    </w:p>
    <w:p w14:paraId="23D3D13F" w14:textId="77777777" w:rsidR="0029132D" w:rsidRPr="00E67F0D" w:rsidRDefault="0029132D" w:rsidP="00E67F0D">
      <w:pPr>
        <w:spacing w:after="0"/>
        <w:jc w:val="both"/>
        <w:rPr>
          <w:rFonts w:cs="Times New Roman"/>
          <w:b/>
          <w:color w:val="0070C0"/>
          <w:sz w:val="24"/>
          <w:szCs w:val="24"/>
        </w:rPr>
      </w:pPr>
      <w:r w:rsidRPr="00E67F0D">
        <w:rPr>
          <w:rFonts w:cs="Times New Roman"/>
          <w:b/>
          <w:color w:val="0070C0"/>
          <w:sz w:val="24"/>
          <w:szCs w:val="24"/>
        </w:rPr>
        <w:t>SET UP GUIDELINES</w:t>
      </w:r>
    </w:p>
    <w:p w14:paraId="100F31F6" w14:textId="77777777" w:rsidR="0029132D" w:rsidRPr="00947F27" w:rsidRDefault="0029132D" w:rsidP="00E67F0D">
      <w:pPr>
        <w:spacing w:after="0"/>
        <w:jc w:val="both"/>
        <w:outlineLvl w:val="0"/>
        <w:rPr>
          <w:rFonts w:eastAsia="Times New Roman" w:cs="Times New Roman"/>
          <w:b/>
          <w:bCs/>
          <w:color w:val="000000" w:themeColor="text1"/>
          <w:kern w:val="36"/>
          <w:sz w:val="24"/>
          <w:szCs w:val="24"/>
          <w:u w:val="single"/>
        </w:rPr>
      </w:pPr>
      <w:r w:rsidRPr="00947F27">
        <w:rPr>
          <w:rFonts w:cs="Times New Roman"/>
          <w:b/>
          <w:color w:val="000000" w:themeColor="text1"/>
          <w:sz w:val="24"/>
          <w:szCs w:val="24"/>
          <w:u w:val="single"/>
        </w:rPr>
        <w:t>Kindly Note the following when setting up:</w:t>
      </w:r>
    </w:p>
    <w:p w14:paraId="12A9246C" w14:textId="6613D1F1" w:rsidR="00C85ECF" w:rsidRPr="00947F27" w:rsidRDefault="00934D5E" w:rsidP="00E67F0D">
      <w:pPr>
        <w:numPr>
          <w:ilvl w:val="0"/>
          <w:numId w:val="1"/>
        </w:numPr>
        <w:tabs>
          <w:tab w:val="clear" w:pos="720"/>
          <w:tab w:val="num" w:pos="360"/>
        </w:tabs>
        <w:spacing w:after="0"/>
        <w:ind w:left="360"/>
        <w:jc w:val="both"/>
        <w:outlineLvl w:val="0"/>
        <w:rPr>
          <w:rFonts w:eastAsia="Times New Roman" w:cs="Times New Roman"/>
          <w:b/>
          <w:bCs/>
          <w:i/>
          <w:color w:val="000000" w:themeColor="text1"/>
          <w:kern w:val="36"/>
          <w:sz w:val="24"/>
          <w:szCs w:val="24"/>
        </w:rPr>
      </w:pPr>
      <w:r w:rsidRPr="00947F27">
        <w:rPr>
          <w:rFonts w:eastAsia="Times New Roman" w:cs="Times New Roman"/>
          <w:color w:val="000000" w:themeColor="text1"/>
          <w:sz w:val="24"/>
          <w:szCs w:val="24"/>
        </w:rPr>
        <w:t>For an indoor recording, the</w:t>
      </w:r>
      <w:r w:rsidR="00A627F6" w:rsidRPr="00947F27">
        <w:rPr>
          <w:rFonts w:eastAsia="Times New Roman" w:cs="Times New Roman"/>
          <w:color w:val="000000" w:themeColor="text1"/>
          <w:sz w:val="24"/>
          <w:szCs w:val="24"/>
        </w:rPr>
        <w:t xml:space="preserve"> set </w:t>
      </w:r>
      <w:r w:rsidR="00EE0E4A" w:rsidRPr="00947F27">
        <w:rPr>
          <w:rFonts w:eastAsia="Times New Roman" w:cs="Times New Roman"/>
          <w:color w:val="000000" w:themeColor="text1"/>
          <w:sz w:val="24"/>
          <w:szCs w:val="24"/>
        </w:rPr>
        <w:t xml:space="preserve">should be as </w:t>
      </w:r>
      <w:proofErr w:type="spellStart"/>
      <w:r w:rsidR="00EE0E4A" w:rsidRPr="00947F27">
        <w:rPr>
          <w:rFonts w:eastAsia="Times New Roman" w:cs="Times New Roman"/>
          <w:color w:val="000000" w:themeColor="text1"/>
          <w:sz w:val="24"/>
          <w:szCs w:val="24"/>
        </w:rPr>
        <w:t>well lit</w:t>
      </w:r>
      <w:proofErr w:type="spellEnd"/>
      <w:r w:rsidR="00EE0E4A" w:rsidRPr="00947F27">
        <w:rPr>
          <w:rFonts w:eastAsia="Times New Roman" w:cs="Times New Roman"/>
          <w:color w:val="000000" w:themeColor="text1"/>
          <w:sz w:val="24"/>
          <w:szCs w:val="24"/>
        </w:rPr>
        <w:t xml:space="preserve"> as possible</w:t>
      </w:r>
      <w:r w:rsidR="00A627F6" w:rsidRPr="00947F27">
        <w:rPr>
          <w:rFonts w:eastAsia="Times New Roman" w:cs="Times New Roman"/>
          <w:color w:val="000000" w:themeColor="text1"/>
          <w:sz w:val="24"/>
          <w:szCs w:val="24"/>
        </w:rPr>
        <w:t xml:space="preserve">. </w:t>
      </w:r>
      <w:r w:rsidR="0082089F" w:rsidRPr="00947F27">
        <w:rPr>
          <w:rFonts w:eastAsia="Times New Roman" w:cs="Times New Roman"/>
          <w:color w:val="000000" w:themeColor="text1"/>
          <w:sz w:val="24"/>
          <w:szCs w:val="24"/>
        </w:rPr>
        <w:t>-</w:t>
      </w:r>
    </w:p>
    <w:p w14:paraId="7DE70B63" w14:textId="28AF99FD" w:rsidR="00C85ECF" w:rsidRPr="00E67F0D" w:rsidRDefault="00A627F6" w:rsidP="00E67F0D">
      <w:pPr>
        <w:numPr>
          <w:ilvl w:val="0"/>
          <w:numId w:val="1"/>
        </w:numPr>
        <w:tabs>
          <w:tab w:val="clear" w:pos="720"/>
          <w:tab w:val="num" w:pos="360"/>
        </w:tabs>
        <w:spacing w:after="0"/>
        <w:ind w:left="360"/>
        <w:jc w:val="both"/>
        <w:outlineLvl w:val="0"/>
        <w:rPr>
          <w:rFonts w:eastAsia="Times New Roman" w:cs="Times New Roman"/>
          <w:b/>
          <w:bCs/>
          <w:kern w:val="36"/>
          <w:sz w:val="24"/>
          <w:szCs w:val="24"/>
        </w:rPr>
      </w:pPr>
      <w:r w:rsidRPr="00E67F0D">
        <w:rPr>
          <w:rFonts w:eastAsia="Times New Roman" w:cs="Times New Roman"/>
          <w:sz w:val="24"/>
          <w:szCs w:val="24"/>
        </w:rPr>
        <w:t>Avoid shadows as much as possible, except where the shadow is part of the concept for the video.</w:t>
      </w:r>
    </w:p>
    <w:p w14:paraId="23ACD219" w14:textId="27DDA8B2" w:rsidR="00C85ECF" w:rsidRPr="00E67F0D" w:rsidRDefault="0029132D" w:rsidP="00E67F0D">
      <w:pPr>
        <w:numPr>
          <w:ilvl w:val="0"/>
          <w:numId w:val="1"/>
        </w:numPr>
        <w:tabs>
          <w:tab w:val="clear" w:pos="720"/>
          <w:tab w:val="num" w:pos="360"/>
        </w:tabs>
        <w:spacing w:after="0"/>
        <w:ind w:left="360"/>
        <w:jc w:val="both"/>
        <w:outlineLvl w:val="0"/>
        <w:rPr>
          <w:rFonts w:eastAsia="Times New Roman" w:cs="Times New Roman"/>
          <w:b/>
          <w:bCs/>
          <w:kern w:val="36"/>
          <w:sz w:val="24"/>
          <w:szCs w:val="24"/>
        </w:rPr>
      </w:pPr>
      <w:r w:rsidRPr="00E67F0D">
        <w:rPr>
          <w:rFonts w:eastAsia="Times New Roman" w:cs="Times New Roman"/>
          <w:sz w:val="24"/>
          <w:szCs w:val="24"/>
        </w:rPr>
        <w:t xml:space="preserve">The tiepin microphone should be neatly placed </w:t>
      </w:r>
      <w:r w:rsidR="002905A8" w:rsidRPr="00E67F0D">
        <w:rPr>
          <w:rFonts w:eastAsia="Times New Roman" w:cs="Times New Roman"/>
          <w:sz w:val="24"/>
          <w:szCs w:val="24"/>
        </w:rPr>
        <w:t xml:space="preserve">on the </w:t>
      </w:r>
      <w:proofErr w:type="gramStart"/>
      <w:r w:rsidR="002905A8" w:rsidRPr="00E67F0D">
        <w:rPr>
          <w:rFonts w:eastAsia="Times New Roman" w:cs="Times New Roman"/>
          <w:sz w:val="24"/>
          <w:szCs w:val="24"/>
        </w:rPr>
        <w:t>subjects</w:t>
      </w:r>
      <w:proofErr w:type="gramEnd"/>
      <w:r w:rsidR="002905A8" w:rsidRPr="00E67F0D">
        <w:rPr>
          <w:rFonts w:eastAsia="Times New Roman" w:cs="Times New Roman"/>
          <w:sz w:val="24"/>
          <w:szCs w:val="24"/>
        </w:rPr>
        <w:t xml:space="preserve"> outfit close to the mouth, without being unnecessarily obvious and distracting. </w:t>
      </w:r>
    </w:p>
    <w:p w14:paraId="3804C9BF" w14:textId="669C1E37" w:rsidR="00C85ECF" w:rsidRPr="00E67F0D" w:rsidRDefault="00BA6F36" w:rsidP="00E67F0D">
      <w:pPr>
        <w:numPr>
          <w:ilvl w:val="0"/>
          <w:numId w:val="1"/>
        </w:numPr>
        <w:tabs>
          <w:tab w:val="clear" w:pos="720"/>
          <w:tab w:val="num" w:pos="360"/>
        </w:tabs>
        <w:spacing w:after="0"/>
        <w:ind w:left="360"/>
        <w:jc w:val="both"/>
        <w:outlineLvl w:val="0"/>
        <w:rPr>
          <w:rFonts w:eastAsia="Times New Roman" w:cs="Times New Roman"/>
          <w:b/>
          <w:bCs/>
          <w:kern w:val="36"/>
          <w:sz w:val="24"/>
          <w:szCs w:val="24"/>
        </w:rPr>
      </w:pPr>
      <w:r w:rsidRPr="00E67F0D">
        <w:rPr>
          <w:rFonts w:eastAsia="Times New Roman" w:cs="Times New Roman"/>
          <w:sz w:val="24"/>
          <w:szCs w:val="24"/>
        </w:rPr>
        <w:lastRenderedPageBreak/>
        <w:t>The</w:t>
      </w:r>
      <w:r w:rsidR="0029132D" w:rsidRPr="00E67F0D">
        <w:rPr>
          <w:rFonts w:eastAsia="Times New Roman" w:cs="Times New Roman"/>
          <w:sz w:val="24"/>
          <w:szCs w:val="24"/>
        </w:rPr>
        <w:t xml:space="preserve"> audio </w:t>
      </w:r>
      <w:r w:rsidRPr="00E67F0D">
        <w:rPr>
          <w:rFonts w:eastAsia="Times New Roman" w:cs="Times New Roman"/>
          <w:sz w:val="24"/>
          <w:szCs w:val="24"/>
        </w:rPr>
        <w:t>must</w:t>
      </w:r>
      <w:r w:rsidR="0029132D" w:rsidRPr="00E67F0D">
        <w:rPr>
          <w:rFonts w:eastAsia="Times New Roman" w:cs="Times New Roman"/>
          <w:sz w:val="24"/>
          <w:szCs w:val="24"/>
        </w:rPr>
        <w:t xml:space="preserve"> be audible.</w:t>
      </w:r>
      <w:r w:rsidR="003312E3" w:rsidRPr="00E67F0D">
        <w:rPr>
          <w:rFonts w:eastAsia="Times New Roman" w:cs="Times New Roman"/>
          <w:sz w:val="24"/>
          <w:szCs w:val="24"/>
        </w:rPr>
        <w:t xml:space="preserve"> KINDLY ENSURE THAT THE QU</w:t>
      </w:r>
      <w:r w:rsidR="00FA40C4" w:rsidRPr="00E67F0D">
        <w:rPr>
          <w:rFonts w:eastAsia="Times New Roman" w:cs="Times New Roman"/>
          <w:sz w:val="24"/>
          <w:szCs w:val="24"/>
        </w:rPr>
        <w:t>ALITY OF THE AUDIO IS EXCELLENT before you start recording.</w:t>
      </w:r>
    </w:p>
    <w:p w14:paraId="2ABC74DD" w14:textId="7886A96E" w:rsidR="00C85ECF" w:rsidRPr="00E67F0D" w:rsidRDefault="004573EA" w:rsidP="00E67F0D">
      <w:pPr>
        <w:numPr>
          <w:ilvl w:val="0"/>
          <w:numId w:val="1"/>
        </w:numPr>
        <w:tabs>
          <w:tab w:val="clear" w:pos="720"/>
          <w:tab w:val="num" w:pos="360"/>
        </w:tabs>
        <w:spacing w:after="0"/>
        <w:ind w:left="360"/>
        <w:jc w:val="both"/>
        <w:outlineLvl w:val="0"/>
        <w:rPr>
          <w:rFonts w:eastAsia="Times New Roman" w:cs="Times New Roman"/>
          <w:b/>
          <w:bCs/>
          <w:kern w:val="36"/>
          <w:sz w:val="24"/>
          <w:szCs w:val="24"/>
        </w:rPr>
      </w:pPr>
      <w:r w:rsidRPr="00E67F0D">
        <w:rPr>
          <w:rFonts w:eastAsia="Times New Roman" w:cs="Times New Roman"/>
          <w:sz w:val="24"/>
          <w:szCs w:val="24"/>
        </w:rPr>
        <w:t>Ensure you use a pair of head phones to monitor the audio during the recording.</w:t>
      </w:r>
    </w:p>
    <w:p w14:paraId="1ADBF8E9" w14:textId="38FBA8F5" w:rsidR="00C85ECF" w:rsidRPr="00E67F0D" w:rsidRDefault="008E027D" w:rsidP="00E67F0D">
      <w:pPr>
        <w:numPr>
          <w:ilvl w:val="0"/>
          <w:numId w:val="1"/>
        </w:numPr>
        <w:tabs>
          <w:tab w:val="clear" w:pos="720"/>
          <w:tab w:val="num" w:pos="360"/>
        </w:tabs>
        <w:spacing w:after="0"/>
        <w:ind w:left="360"/>
        <w:jc w:val="both"/>
        <w:outlineLvl w:val="0"/>
        <w:rPr>
          <w:rFonts w:eastAsia="Times New Roman" w:cs="Times New Roman"/>
          <w:b/>
          <w:bCs/>
          <w:kern w:val="36"/>
          <w:sz w:val="24"/>
          <w:szCs w:val="24"/>
        </w:rPr>
      </w:pPr>
      <w:r w:rsidRPr="00E67F0D">
        <w:rPr>
          <w:rFonts w:eastAsia="Times New Roman" w:cs="Times New Roman"/>
          <w:sz w:val="24"/>
          <w:szCs w:val="24"/>
        </w:rPr>
        <w:t>The interviewee</w:t>
      </w:r>
      <w:r w:rsidR="0029132D" w:rsidRPr="00E67F0D">
        <w:rPr>
          <w:rFonts w:eastAsia="Times New Roman" w:cs="Times New Roman"/>
          <w:sz w:val="24"/>
          <w:szCs w:val="24"/>
        </w:rPr>
        <w:t xml:space="preserve"> </w:t>
      </w:r>
      <w:r w:rsidR="00A92315" w:rsidRPr="00E67F0D">
        <w:rPr>
          <w:rFonts w:eastAsia="Times New Roman" w:cs="Times New Roman"/>
          <w:sz w:val="24"/>
          <w:szCs w:val="24"/>
        </w:rPr>
        <w:t xml:space="preserve">should be </w:t>
      </w:r>
      <w:r w:rsidR="00A408BD" w:rsidRPr="00E67F0D">
        <w:rPr>
          <w:rFonts w:eastAsia="Times New Roman" w:cs="Times New Roman"/>
          <w:sz w:val="24"/>
          <w:szCs w:val="24"/>
        </w:rPr>
        <w:t>briefed properly before commencing the recording.</w:t>
      </w:r>
    </w:p>
    <w:p w14:paraId="220BDC24" w14:textId="58127AE3" w:rsidR="0029132D" w:rsidRPr="00947F27" w:rsidRDefault="0029132D" w:rsidP="00E67F0D">
      <w:pPr>
        <w:numPr>
          <w:ilvl w:val="0"/>
          <w:numId w:val="1"/>
        </w:numPr>
        <w:tabs>
          <w:tab w:val="clear" w:pos="720"/>
          <w:tab w:val="num" w:pos="360"/>
        </w:tabs>
        <w:spacing w:after="0"/>
        <w:ind w:left="360"/>
        <w:jc w:val="both"/>
        <w:outlineLvl w:val="0"/>
        <w:rPr>
          <w:rFonts w:eastAsia="Times New Roman" w:cs="Times New Roman"/>
          <w:b/>
          <w:bCs/>
          <w:color w:val="17365D" w:themeColor="text2" w:themeShade="BF"/>
          <w:kern w:val="36"/>
          <w:sz w:val="24"/>
          <w:szCs w:val="24"/>
        </w:rPr>
      </w:pPr>
      <w:r w:rsidRPr="00947F27">
        <w:rPr>
          <w:rFonts w:eastAsia="Times New Roman" w:cs="Times New Roman"/>
          <w:color w:val="17365D" w:themeColor="text2" w:themeShade="BF"/>
          <w:sz w:val="24"/>
          <w:szCs w:val="24"/>
        </w:rPr>
        <w:t>Please use tripods</w:t>
      </w:r>
      <w:r w:rsidR="00EE0E4A" w:rsidRPr="00947F27">
        <w:rPr>
          <w:rFonts w:eastAsia="Times New Roman" w:cs="Times New Roman"/>
          <w:color w:val="17365D" w:themeColor="text2" w:themeShade="BF"/>
          <w:sz w:val="24"/>
          <w:szCs w:val="24"/>
        </w:rPr>
        <w:t xml:space="preserve"> where possible</w:t>
      </w:r>
      <w:r w:rsidRPr="00947F27">
        <w:rPr>
          <w:rFonts w:eastAsia="Times New Roman" w:cs="Times New Roman"/>
          <w:color w:val="17365D" w:themeColor="text2" w:themeShade="BF"/>
          <w:sz w:val="24"/>
          <w:szCs w:val="24"/>
        </w:rPr>
        <w:t xml:space="preserve"> to ensure that your shots are stable.</w:t>
      </w:r>
    </w:p>
    <w:p w14:paraId="03E8C616" w14:textId="701F6741" w:rsidR="00C85ECF" w:rsidRPr="00E67F0D" w:rsidRDefault="0029132D" w:rsidP="00E67F0D">
      <w:pPr>
        <w:numPr>
          <w:ilvl w:val="0"/>
          <w:numId w:val="1"/>
        </w:numPr>
        <w:tabs>
          <w:tab w:val="clear" w:pos="720"/>
          <w:tab w:val="num" w:pos="360"/>
        </w:tabs>
        <w:spacing w:after="0"/>
        <w:ind w:left="360"/>
        <w:jc w:val="both"/>
        <w:outlineLvl w:val="0"/>
        <w:rPr>
          <w:rFonts w:eastAsia="Times New Roman" w:cs="Times New Roman"/>
          <w:b/>
          <w:bCs/>
          <w:kern w:val="36"/>
          <w:sz w:val="24"/>
          <w:szCs w:val="24"/>
        </w:rPr>
      </w:pPr>
      <w:r w:rsidRPr="00E67F0D">
        <w:rPr>
          <w:rFonts w:eastAsia="Times New Roman" w:cs="Times New Roman"/>
          <w:sz w:val="24"/>
          <w:szCs w:val="24"/>
        </w:rPr>
        <w:t>Please be very mindful of</w:t>
      </w:r>
      <w:r w:rsidR="008906E0" w:rsidRPr="00E67F0D">
        <w:rPr>
          <w:rFonts w:eastAsia="Times New Roman" w:cs="Times New Roman"/>
          <w:sz w:val="24"/>
          <w:szCs w:val="24"/>
        </w:rPr>
        <w:t xml:space="preserve"> the background of the subject. </w:t>
      </w:r>
      <w:r w:rsidR="00571F0F" w:rsidRPr="00E67F0D">
        <w:rPr>
          <w:rFonts w:eastAsia="Times New Roman" w:cs="Times New Roman"/>
          <w:sz w:val="24"/>
          <w:szCs w:val="24"/>
        </w:rPr>
        <w:t xml:space="preserve">THE BACKGROUND MUST BE EXCELLENT. </w:t>
      </w:r>
      <w:r w:rsidR="00356287" w:rsidRPr="00E67F0D">
        <w:rPr>
          <w:rFonts w:eastAsia="Times New Roman" w:cs="Times New Roman"/>
          <w:sz w:val="24"/>
          <w:szCs w:val="24"/>
        </w:rPr>
        <w:t>Depending on the type of recording, the background should reflect the mode and ambience to be conveyed to the intended audience.</w:t>
      </w:r>
    </w:p>
    <w:p w14:paraId="09B70806" w14:textId="4326C1B4" w:rsidR="00F06582" w:rsidRPr="00E67F0D" w:rsidRDefault="004573EA" w:rsidP="00E67F0D">
      <w:pPr>
        <w:numPr>
          <w:ilvl w:val="0"/>
          <w:numId w:val="1"/>
        </w:numPr>
        <w:tabs>
          <w:tab w:val="clear" w:pos="720"/>
          <w:tab w:val="num" w:pos="360"/>
        </w:tabs>
        <w:spacing w:after="0"/>
        <w:ind w:left="360"/>
        <w:jc w:val="both"/>
        <w:outlineLvl w:val="0"/>
        <w:rPr>
          <w:rFonts w:eastAsia="Times New Roman" w:cs="Times New Roman"/>
          <w:b/>
          <w:bCs/>
          <w:kern w:val="36"/>
          <w:sz w:val="24"/>
          <w:szCs w:val="24"/>
        </w:rPr>
      </w:pPr>
      <w:r w:rsidRPr="00E67F0D">
        <w:rPr>
          <w:rFonts w:eastAsia="Times New Roman" w:cs="Times New Roman"/>
          <w:sz w:val="24"/>
          <w:szCs w:val="24"/>
        </w:rPr>
        <w:t>Do not forget to press the record button.</w:t>
      </w:r>
    </w:p>
    <w:p w14:paraId="0CF47BA7" w14:textId="507B68FC" w:rsidR="00571F0F" w:rsidRPr="00E67F0D" w:rsidRDefault="00AD4E8E" w:rsidP="00E67F0D">
      <w:pPr>
        <w:numPr>
          <w:ilvl w:val="0"/>
          <w:numId w:val="1"/>
        </w:numPr>
        <w:tabs>
          <w:tab w:val="clear" w:pos="720"/>
          <w:tab w:val="num" w:pos="360"/>
        </w:tabs>
        <w:spacing w:after="0"/>
        <w:ind w:left="360"/>
        <w:jc w:val="both"/>
        <w:outlineLvl w:val="0"/>
        <w:rPr>
          <w:rFonts w:eastAsia="Times New Roman" w:cs="Times New Roman"/>
          <w:b/>
          <w:bCs/>
          <w:kern w:val="36"/>
          <w:sz w:val="24"/>
          <w:szCs w:val="24"/>
        </w:rPr>
      </w:pPr>
      <w:r w:rsidRPr="00E67F0D">
        <w:rPr>
          <w:rFonts w:eastAsia="Times New Roman" w:cs="Times New Roman"/>
          <w:sz w:val="24"/>
          <w:szCs w:val="24"/>
        </w:rPr>
        <w:t>The shots must capture the subject in action, relating him/her with the location and the activity he/she is carrying out in service.</w:t>
      </w:r>
    </w:p>
    <w:p w14:paraId="7B5E4BAA" w14:textId="77777777" w:rsidR="00974A3B" w:rsidRPr="00E67F0D" w:rsidRDefault="00974A3B" w:rsidP="00E67F0D">
      <w:pPr>
        <w:spacing w:after="0"/>
        <w:jc w:val="both"/>
        <w:rPr>
          <w:rFonts w:cs="Times New Roman"/>
          <w:sz w:val="24"/>
          <w:szCs w:val="24"/>
        </w:rPr>
      </w:pPr>
    </w:p>
    <w:p w14:paraId="7D9D6EBB" w14:textId="080CD575" w:rsidR="00974A3B" w:rsidRPr="00E67F0D" w:rsidRDefault="00571F0F" w:rsidP="00E67F0D">
      <w:pPr>
        <w:spacing w:after="0"/>
        <w:jc w:val="both"/>
        <w:rPr>
          <w:rFonts w:cs="Times New Roman"/>
          <w:sz w:val="24"/>
          <w:szCs w:val="24"/>
        </w:rPr>
      </w:pPr>
      <w:r w:rsidRPr="00E67F0D">
        <w:rPr>
          <w:rFonts w:cs="Times New Roman"/>
          <w:sz w:val="24"/>
          <w:szCs w:val="24"/>
        </w:rPr>
        <w:t>It is always important to carefully choose the set for the recording. You may need to do some rearrangements of the location to suit the purpose.</w:t>
      </w:r>
    </w:p>
    <w:p w14:paraId="4A17EFC9" w14:textId="77777777" w:rsidR="0091509C" w:rsidRPr="00E67F0D" w:rsidRDefault="0091509C" w:rsidP="00E67F0D">
      <w:pPr>
        <w:spacing w:after="0"/>
        <w:jc w:val="both"/>
        <w:rPr>
          <w:rFonts w:cs="Times New Roman"/>
          <w:sz w:val="24"/>
          <w:szCs w:val="24"/>
        </w:rPr>
      </w:pPr>
    </w:p>
    <w:p w14:paraId="6B71C870" w14:textId="1F8F9EB3" w:rsidR="00E67F0D" w:rsidRPr="00E67F0D" w:rsidRDefault="00E67F0D" w:rsidP="00E67F0D">
      <w:pPr>
        <w:spacing w:after="0"/>
        <w:jc w:val="both"/>
        <w:rPr>
          <w:b/>
          <w:color w:val="0070C0"/>
          <w:sz w:val="24"/>
          <w:szCs w:val="24"/>
        </w:rPr>
      </w:pPr>
      <w:r w:rsidRPr="00E67F0D">
        <w:rPr>
          <w:noProof/>
          <w:color w:val="0070C0"/>
          <w:sz w:val="24"/>
          <w:szCs w:val="24"/>
          <w:bdr w:val="none" w:sz="0" w:space="0" w:color="auto" w:frame="1"/>
          <w:lang w:val="en-GB" w:eastAsia="en-GB"/>
        </w:rPr>
        <w:drawing>
          <wp:anchor distT="0" distB="0" distL="114300" distR="114300" simplePos="0" relativeHeight="251659264" behindDoc="0" locked="0" layoutInCell="1" allowOverlap="1" wp14:anchorId="510DF58F" wp14:editId="6A30AC64">
            <wp:simplePos x="0" y="0"/>
            <wp:positionH relativeFrom="column">
              <wp:posOffset>4511040</wp:posOffset>
            </wp:positionH>
            <wp:positionV relativeFrom="paragraph">
              <wp:posOffset>186690</wp:posOffset>
            </wp:positionV>
            <wp:extent cx="1343025" cy="2398395"/>
            <wp:effectExtent l="0" t="0" r="3175" b="0"/>
            <wp:wrapSquare wrapText="bothSides"/>
            <wp:docPr id="7" name="Picture 7" descr="http://vtrep.com/wp-content/uploads/2014/08/Smartphone-Video-Stabilizer-e1407355342810-168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trep.com/wp-content/uploads/2014/08/Smartphone-Video-Stabilizer-e1407355342810-168x300.jp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3025" cy="2398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7F0D">
        <w:rPr>
          <w:b/>
          <w:color w:val="0070C0"/>
          <w:sz w:val="24"/>
          <w:szCs w:val="24"/>
        </w:rPr>
        <w:t>RECORDING WITH MOBILE PHONE</w:t>
      </w:r>
    </w:p>
    <w:p w14:paraId="072369B3" w14:textId="4E671031" w:rsidR="00E67F0D" w:rsidRPr="00E67F0D" w:rsidRDefault="00EE0E4A" w:rsidP="00E67F0D">
      <w:pPr>
        <w:spacing w:after="0"/>
        <w:jc w:val="both"/>
        <w:rPr>
          <w:color w:val="444444"/>
          <w:sz w:val="24"/>
          <w:szCs w:val="24"/>
          <w:shd w:val="clear" w:color="auto" w:fill="FFFFFF"/>
        </w:rPr>
      </w:pPr>
      <w:r w:rsidRPr="00947F27">
        <w:rPr>
          <w:color w:val="17365D" w:themeColor="text2" w:themeShade="BF"/>
          <w:sz w:val="24"/>
          <w:szCs w:val="24"/>
          <w:shd w:val="clear" w:color="auto" w:fill="FFFFFF"/>
        </w:rPr>
        <w:t>Good s</w:t>
      </w:r>
      <w:r w:rsidR="00E67F0D" w:rsidRPr="00947F27">
        <w:rPr>
          <w:color w:val="17365D" w:themeColor="text2" w:themeShade="BF"/>
          <w:sz w:val="24"/>
          <w:szCs w:val="24"/>
          <w:shd w:val="clear" w:color="auto" w:fill="FFFFFF"/>
        </w:rPr>
        <w:t>mart phones with a great camera</w:t>
      </w:r>
      <w:r w:rsidRPr="00947F27">
        <w:rPr>
          <w:color w:val="17365D" w:themeColor="text2" w:themeShade="BF"/>
          <w:sz w:val="24"/>
          <w:szCs w:val="24"/>
          <w:shd w:val="clear" w:color="auto" w:fill="FFFFFF"/>
        </w:rPr>
        <w:t xml:space="preserve"> can be used for this recording. </w:t>
      </w:r>
      <w:r w:rsidR="00E67F0D" w:rsidRPr="00E67F0D">
        <w:rPr>
          <w:color w:val="444444"/>
          <w:sz w:val="24"/>
          <w:szCs w:val="24"/>
          <w:shd w:val="clear" w:color="auto" w:fill="FFFFFF"/>
        </w:rPr>
        <w:t>Below are some of the things you should take note off while recording with your mobile phone.</w:t>
      </w:r>
    </w:p>
    <w:p w14:paraId="749AB8FD" w14:textId="77777777" w:rsidR="00E67F0D" w:rsidRPr="00E67F0D" w:rsidRDefault="00E67F0D" w:rsidP="00E67F0D">
      <w:pPr>
        <w:pStyle w:val="Heading4"/>
        <w:shd w:val="clear" w:color="auto" w:fill="FFFFFF"/>
        <w:spacing w:before="0" w:line="276" w:lineRule="auto"/>
        <w:jc w:val="both"/>
        <w:textAlignment w:val="baseline"/>
        <w:rPr>
          <w:rStyle w:val="Strong"/>
          <w:rFonts w:asciiTheme="minorHAnsi" w:hAnsiTheme="minorHAnsi"/>
          <w:b/>
          <w:bCs/>
          <w:color w:val="232323"/>
          <w:bdr w:val="none" w:sz="0" w:space="0" w:color="auto" w:frame="1"/>
        </w:rPr>
      </w:pPr>
    </w:p>
    <w:p w14:paraId="6EB7AE41" w14:textId="1483847B" w:rsidR="00E67F0D" w:rsidRPr="00947F27" w:rsidRDefault="00E67F0D" w:rsidP="00E67F0D">
      <w:pPr>
        <w:pStyle w:val="Heading4"/>
        <w:shd w:val="clear" w:color="auto" w:fill="FFFFFF"/>
        <w:spacing w:before="0" w:line="276" w:lineRule="auto"/>
        <w:jc w:val="both"/>
        <w:textAlignment w:val="baseline"/>
        <w:rPr>
          <w:rFonts w:asciiTheme="minorHAnsi" w:hAnsiTheme="minorHAnsi"/>
          <w:b w:val="0"/>
          <w:bCs w:val="0"/>
          <w:color w:val="17365D" w:themeColor="text2" w:themeShade="BF"/>
        </w:rPr>
      </w:pPr>
      <w:r w:rsidRPr="00947F27">
        <w:rPr>
          <w:rStyle w:val="Strong"/>
          <w:rFonts w:asciiTheme="minorHAnsi" w:hAnsiTheme="minorHAnsi"/>
          <w:b/>
          <w:bCs/>
          <w:color w:val="17365D" w:themeColor="text2" w:themeShade="BF"/>
          <w:bdr w:val="none" w:sz="0" w:space="0" w:color="auto" w:frame="1"/>
        </w:rPr>
        <w:t>#1 – Good Lighting is Critical</w:t>
      </w:r>
    </w:p>
    <w:p w14:paraId="17A4E6A2" w14:textId="77777777" w:rsidR="00E67F0D" w:rsidRPr="00E67F0D" w:rsidRDefault="00E67F0D" w:rsidP="00E67F0D">
      <w:pPr>
        <w:pStyle w:val="NormalWeb"/>
        <w:shd w:val="clear" w:color="auto" w:fill="FFFFFF"/>
        <w:spacing w:before="0" w:beforeAutospacing="0" w:after="0" w:afterAutospacing="0" w:line="276" w:lineRule="auto"/>
        <w:jc w:val="both"/>
        <w:textAlignment w:val="baseline"/>
        <w:rPr>
          <w:rFonts w:asciiTheme="minorHAnsi" w:hAnsiTheme="minorHAnsi"/>
          <w:color w:val="444444"/>
        </w:rPr>
      </w:pPr>
      <w:r w:rsidRPr="00E67F0D">
        <w:rPr>
          <w:rFonts w:asciiTheme="minorHAnsi" w:hAnsiTheme="minorHAnsi"/>
          <w:color w:val="444444"/>
        </w:rPr>
        <w:t>Proper lighting has a huge impact on Smart Phone cameras because they have smaller image sensors and lenses. Try as much as possible to shoot your video in brightly lit areas.</w:t>
      </w:r>
    </w:p>
    <w:p w14:paraId="5489C50D" w14:textId="77777777" w:rsidR="00F30588" w:rsidRDefault="00F30588" w:rsidP="00E67F0D">
      <w:pPr>
        <w:pStyle w:val="Heading4"/>
        <w:shd w:val="clear" w:color="auto" w:fill="FFFFFF"/>
        <w:spacing w:before="0" w:line="276" w:lineRule="auto"/>
        <w:jc w:val="both"/>
        <w:textAlignment w:val="baseline"/>
        <w:rPr>
          <w:rStyle w:val="Strong"/>
          <w:rFonts w:asciiTheme="minorHAnsi" w:hAnsiTheme="minorHAnsi"/>
          <w:b/>
          <w:bCs/>
          <w:color w:val="232323"/>
          <w:bdr w:val="none" w:sz="0" w:space="0" w:color="auto" w:frame="1"/>
        </w:rPr>
      </w:pPr>
    </w:p>
    <w:p w14:paraId="2C30816F" w14:textId="77777777" w:rsidR="00E67F0D" w:rsidRPr="00947F27" w:rsidRDefault="00E67F0D" w:rsidP="00E67F0D">
      <w:pPr>
        <w:pStyle w:val="Heading4"/>
        <w:shd w:val="clear" w:color="auto" w:fill="FFFFFF"/>
        <w:spacing w:before="0" w:line="276" w:lineRule="auto"/>
        <w:jc w:val="both"/>
        <w:textAlignment w:val="baseline"/>
        <w:rPr>
          <w:rFonts w:asciiTheme="minorHAnsi" w:hAnsiTheme="minorHAnsi"/>
          <w:b w:val="0"/>
          <w:bCs w:val="0"/>
          <w:color w:val="17365D" w:themeColor="text2" w:themeShade="BF"/>
        </w:rPr>
      </w:pPr>
      <w:r w:rsidRPr="00947F27">
        <w:rPr>
          <w:rStyle w:val="Strong"/>
          <w:rFonts w:asciiTheme="minorHAnsi" w:hAnsiTheme="minorHAnsi"/>
          <w:b/>
          <w:bCs/>
          <w:color w:val="17365D" w:themeColor="text2" w:themeShade="BF"/>
          <w:bdr w:val="none" w:sz="0" w:space="0" w:color="auto" w:frame="1"/>
        </w:rPr>
        <w:t>#2 – Stay Steady</w:t>
      </w:r>
    </w:p>
    <w:p w14:paraId="5BE25C16" w14:textId="605F0ED8" w:rsidR="00E67F0D" w:rsidRPr="00E67F0D" w:rsidRDefault="00E67F0D" w:rsidP="00E67F0D">
      <w:pPr>
        <w:pStyle w:val="NormalWeb"/>
        <w:shd w:val="clear" w:color="auto" w:fill="FFFFFF"/>
        <w:spacing w:before="0" w:beforeAutospacing="0" w:after="0" w:afterAutospacing="0" w:line="276" w:lineRule="auto"/>
        <w:jc w:val="both"/>
        <w:textAlignment w:val="baseline"/>
        <w:rPr>
          <w:rFonts w:asciiTheme="minorHAnsi" w:hAnsiTheme="minorHAnsi"/>
          <w:color w:val="444444"/>
        </w:rPr>
      </w:pPr>
      <w:r w:rsidRPr="00E67F0D">
        <w:rPr>
          <w:rFonts w:asciiTheme="minorHAnsi" w:hAnsiTheme="minorHAnsi"/>
          <w:color w:val="444444"/>
        </w:rPr>
        <w:t xml:space="preserve">If you don’t want your video footage to come out distorted, blurred, or </w:t>
      </w:r>
      <w:r w:rsidR="00EE0E4A" w:rsidRPr="00947F27">
        <w:rPr>
          <w:color w:val="000000" w:themeColor="text1"/>
          <w:shd w:val="clear" w:color="auto" w:fill="FFFFFF"/>
        </w:rPr>
        <w:t>distorted,</w:t>
      </w:r>
      <w:r w:rsidR="00EE0E4A" w:rsidRPr="00947F27">
        <w:rPr>
          <w:rFonts w:asciiTheme="minorHAnsi" w:hAnsiTheme="minorHAnsi"/>
          <w:color w:val="000000" w:themeColor="text1"/>
        </w:rPr>
        <w:t xml:space="preserve"> try to</w:t>
      </w:r>
      <w:r w:rsidRPr="00947F27">
        <w:rPr>
          <w:rFonts w:asciiTheme="minorHAnsi" w:hAnsiTheme="minorHAnsi"/>
          <w:color w:val="000000" w:themeColor="text1"/>
        </w:rPr>
        <w:t xml:space="preserve"> keep your phone steady while recording. Use both </w:t>
      </w:r>
      <w:r w:rsidRPr="00E67F0D">
        <w:rPr>
          <w:rFonts w:asciiTheme="minorHAnsi" w:hAnsiTheme="minorHAnsi"/>
          <w:color w:val="444444"/>
        </w:rPr>
        <w:t>hands to hold your smartphone as close as possible to your body as you record the video.</w:t>
      </w:r>
      <w:r w:rsidRPr="00E67F0D">
        <w:rPr>
          <w:rStyle w:val="apple-converted-space"/>
          <w:rFonts w:asciiTheme="minorHAnsi" w:hAnsiTheme="minorHAnsi"/>
          <w:color w:val="444444"/>
        </w:rPr>
        <w:t> </w:t>
      </w:r>
    </w:p>
    <w:p w14:paraId="15F38CE4" w14:textId="77777777" w:rsidR="00E67F0D" w:rsidRPr="00E67F0D" w:rsidRDefault="00E67F0D" w:rsidP="00E67F0D">
      <w:pPr>
        <w:spacing w:after="0"/>
        <w:jc w:val="both"/>
        <w:rPr>
          <w:b/>
          <w:sz w:val="24"/>
          <w:szCs w:val="24"/>
          <w:u w:val="single"/>
        </w:rPr>
      </w:pPr>
    </w:p>
    <w:p w14:paraId="3B70B296" w14:textId="77777777" w:rsidR="00E67F0D" w:rsidRPr="00947F27" w:rsidRDefault="00E67F0D" w:rsidP="00E67F0D">
      <w:pPr>
        <w:pStyle w:val="Heading4"/>
        <w:shd w:val="clear" w:color="auto" w:fill="FFFFFF"/>
        <w:spacing w:before="0" w:line="276" w:lineRule="auto"/>
        <w:jc w:val="both"/>
        <w:textAlignment w:val="baseline"/>
        <w:rPr>
          <w:rFonts w:asciiTheme="minorHAnsi" w:hAnsiTheme="minorHAnsi"/>
          <w:b w:val="0"/>
          <w:bCs w:val="0"/>
          <w:color w:val="17365D" w:themeColor="text2" w:themeShade="BF"/>
        </w:rPr>
      </w:pPr>
      <w:r w:rsidRPr="00947F27">
        <w:rPr>
          <w:rStyle w:val="Strong"/>
          <w:rFonts w:asciiTheme="minorHAnsi" w:hAnsiTheme="minorHAnsi"/>
          <w:b/>
          <w:bCs/>
          <w:color w:val="17365D" w:themeColor="text2" w:themeShade="BF"/>
          <w:bdr w:val="none" w:sz="0" w:space="0" w:color="auto" w:frame="1"/>
        </w:rPr>
        <w:t>#3 – The Audio Matters as Much as the Video</w:t>
      </w:r>
    </w:p>
    <w:p w14:paraId="6D800153" w14:textId="3D3ABB88" w:rsidR="00E67F0D" w:rsidRPr="00E67F0D" w:rsidRDefault="00E67F0D" w:rsidP="00E67F0D">
      <w:pPr>
        <w:pStyle w:val="NormalWeb"/>
        <w:shd w:val="clear" w:color="auto" w:fill="FFFFFF"/>
        <w:spacing w:before="0" w:beforeAutospacing="0" w:after="0" w:afterAutospacing="0" w:line="276" w:lineRule="auto"/>
        <w:jc w:val="both"/>
        <w:textAlignment w:val="baseline"/>
        <w:rPr>
          <w:rFonts w:asciiTheme="minorHAnsi" w:hAnsiTheme="minorHAnsi"/>
          <w:color w:val="444444"/>
          <w:shd w:val="clear" w:color="auto" w:fill="FFFFFF"/>
        </w:rPr>
      </w:pPr>
      <w:r w:rsidRPr="00E67F0D">
        <w:rPr>
          <w:rFonts w:asciiTheme="minorHAnsi" w:hAnsiTheme="minorHAnsi"/>
          <w:color w:val="444444"/>
        </w:rPr>
        <w:t>While you want your video to look good, the quality of your</w:t>
      </w:r>
      <w:r w:rsidRPr="00E67F0D">
        <w:rPr>
          <w:rStyle w:val="apple-converted-space"/>
          <w:rFonts w:asciiTheme="minorHAnsi" w:hAnsiTheme="minorHAnsi"/>
          <w:color w:val="444444"/>
        </w:rPr>
        <w:t> </w:t>
      </w:r>
      <w:r w:rsidR="00EE0E4A">
        <w:t>audio is very important</w:t>
      </w:r>
      <w:r w:rsidRPr="00E67F0D">
        <w:rPr>
          <w:rStyle w:val="apple-converted-space"/>
          <w:rFonts w:asciiTheme="minorHAnsi" w:hAnsiTheme="minorHAnsi"/>
          <w:color w:val="444444"/>
        </w:rPr>
        <w:t> </w:t>
      </w:r>
      <w:r w:rsidRPr="00E67F0D">
        <w:rPr>
          <w:rFonts w:asciiTheme="minorHAnsi" w:hAnsiTheme="minorHAnsi"/>
          <w:color w:val="444444"/>
        </w:rPr>
        <w:t>–</w:t>
      </w:r>
      <w:r w:rsidRPr="00E67F0D">
        <w:rPr>
          <w:rFonts w:asciiTheme="minorHAnsi" w:hAnsiTheme="minorHAnsi"/>
          <w:color w:val="444444"/>
          <w:shd w:val="clear" w:color="auto" w:fill="FFFFFF"/>
        </w:rPr>
        <w:t>Use your hand to cover around the phone’s microphone [but don’t completely cover it]. This way, unwanted noise can be reduced, which might give your final product a chance.</w:t>
      </w:r>
    </w:p>
    <w:p w14:paraId="62BFCF60" w14:textId="77777777" w:rsidR="00E67F0D" w:rsidRPr="00E67F0D" w:rsidRDefault="00E67F0D" w:rsidP="00E67F0D">
      <w:pPr>
        <w:pStyle w:val="NormalWeb"/>
        <w:shd w:val="clear" w:color="auto" w:fill="FFFFFF"/>
        <w:spacing w:before="0" w:beforeAutospacing="0" w:after="0" w:afterAutospacing="0" w:line="276" w:lineRule="auto"/>
        <w:jc w:val="both"/>
        <w:textAlignment w:val="baseline"/>
        <w:rPr>
          <w:rFonts w:asciiTheme="minorHAnsi" w:hAnsiTheme="minorHAnsi"/>
          <w:color w:val="444444"/>
          <w:shd w:val="clear" w:color="auto" w:fill="FFFFFF"/>
        </w:rPr>
      </w:pPr>
    </w:p>
    <w:p w14:paraId="73838A63" w14:textId="77777777" w:rsidR="00E67F0D" w:rsidRPr="00947F27" w:rsidRDefault="00E67F0D" w:rsidP="00E67F0D">
      <w:pPr>
        <w:pStyle w:val="Heading4"/>
        <w:shd w:val="clear" w:color="auto" w:fill="FFFFFF"/>
        <w:spacing w:before="0" w:line="276" w:lineRule="auto"/>
        <w:jc w:val="both"/>
        <w:textAlignment w:val="baseline"/>
        <w:rPr>
          <w:rFonts w:asciiTheme="minorHAnsi" w:hAnsiTheme="minorHAnsi"/>
          <w:b w:val="0"/>
          <w:bCs w:val="0"/>
          <w:color w:val="17365D" w:themeColor="text2" w:themeShade="BF"/>
        </w:rPr>
      </w:pPr>
      <w:r w:rsidRPr="00947F27">
        <w:rPr>
          <w:rStyle w:val="Strong"/>
          <w:rFonts w:asciiTheme="minorHAnsi" w:hAnsiTheme="minorHAnsi"/>
          <w:b/>
          <w:bCs/>
          <w:color w:val="17365D" w:themeColor="text2" w:themeShade="BF"/>
          <w:bdr w:val="none" w:sz="0" w:space="0" w:color="auto" w:frame="1"/>
        </w:rPr>
        <w:t>#4 – Get Close to Your Subject</w:t>
      </w:r>
    </w:p>
    <w:p w14:paraId="1860E31D" w14:textId="77777777" w:rsidR="00E67F0D" w:rsidRPr="00E67F0D" w:rsidRDefault="00E67F0D" w:rsidP="00E67F0D">
      <w:pPr>
        <w:pStyle w:val="NormalWeb"/>
        <w:shd w:val="clear" w:color="auto" w:fill="FFFFFF"/>
        <w:spacing w:before="0" w:beforeAutospacing="0" w:after="0" w:afterAutospacing="0" w:line="276" w:lineRule="auto"/>
        <w:jc w:val="both"/>
        <w:textAlignment w:val="baseline"/>
        <w:rPr>
          <w:rFonts w:asciiTheme="minorHAnsi" w:hAnsiTheme="minorHAnsi"/>
          <w:color w:val="444444"/>
        </w:rPr>
      </w:pPr>
      <w:r w:rsidRPr="00E67F0D">
        <w:rPr>
          <w:rFonts w:asciiTheme="minorHAnsi" w:hAnsiTheme="minorHAnsi"/>
          <w:color w:val="444444"/>
        </w:rPr>
        <w:t xml:space="preserve">Staying </w:t>
      </w:r>
      <w:r w:rsidRPr="00E67F0D">
        <w:rPr>
          <w:rFonts w:asciiTheme="minorHAnsi" w:hAnsiTheme="minorHAnsi"/>
          <w:b/>
          <w:color w:val="444444"/>
        </w:rPr>
        <w:t>physically</w:t>
      </w:r>
      <w:r w:rsidRPr="00E67F0D">
        <w:rPr>
          <w:rFonts w:asciiTheme="minorHAnsi" w:hAnsiTheme="minorHAnsi"/>
          <w:color w:val="444444"/>
        </w:rPr>
        <w:t xml:space="preserve"> closer to your subject ensures better image quality, less digital noise and better focus in your videos since most smartphones use a digital zoom rather than optical zoom.</w:t>
      </w:r>
    </w:p>
    <w:p w14:paraId="445967E7" w14:textId="77777777" w:rsidR="00F30588" w:rsidRDefault="00F30588" w:rsidP="00E67F0D">
      <w:pPr>
        <w:pStyle w:val="Heading4"/>
        <w:shd w:val="clear" w:color="auto" w:fill="FFFFFF"/>
        <w:spacing w:before="0" w:line="276" w:lineRule="auto"/>
        <w:jc w:val="both"/>
        <w:textAlignment w:val="baseline"/>
        <w:rPr>
          <w:rStyle w:val="Strong"/>
          <w:rFonts w:asciiTheme="minorHAnsi" w:hAnsiTheme="minorHAnsi"/>
          <w:b/>
          <w:color w:val="232323"/>
          <w:bdr w:val="none" w:sz="0" w:space="0" w:color="auto" w:frame="1"/>
        </w:rPr>
      </w:pPr>
    </w:p>
    <w:p w14:paraId="57F59FC8" w14:textId="77777777" w:rsidR="00E67F0D" w:rsidRPr="00947F27" w:rsidRDefault="00E67F0D" w:rsidP="00E67F0D">
      <w:pPr>
        <w:pStyle w:val="Heading4"/>
        <w:shd w:val="clear" w:color="auto" w:fill="FFFFFF"/>
        <w:spacing w:before="0" w:line="276" w:lineRule="auto"/>
        <w:jc w:val="both"/>
        <w:textAlignment w:val="baseline"/>
        <w:rPr>
          <w:rStyle w:val="Strong"/>
          <w:rFonts w:asciiTheme="minorHAnsi" w:hAnsiTheme="minorHAnsi"/>
          <w:b/>
          <w:color w:val="365F91" w:themeColor="accent1" w:themeShade="BF"/>
          <w:bdr w:val="none" w:sz="0" w:space="0" w:color="auto" w:frame="1"/>
        </w:rPr>
      </w:pPr>
      <w:r w:rsidRPr="00947F27">
        <w:rPr>
          <w:rStyle w:val="Strong"/>
          <w:rFonts w:asciiTheme="minorHAnsi" w:hAnsiTheme="minorHAnsi"/>
          <w:b/>
          <w:color w:val="365F91" w:themeColor="accent1" w:themeShade="BF"/>
          <w:bdr w:val="none" w:sz="0" w:space="0" w:color="auto" w:frame="1"/>
        </w:rPr>
        <w:t>#5 – Avoid Vertical Video Syndrome</w:t>
      </w:r>
    </w:p>
    <w:p w14:paraId="5F2D773E" w14:textId="5B26870B" w:rsidR="00E67F0D" w:rsidRPr="00947F27" w:rsidRDefault="00E67F0D" w:rsidP="00E67F0D">
      <w:pPr>
        <w:pStyle w:val="NormalWeb"/>
        <w:shd w:val="clear" w:color="auto" w:fill="FFFFFF"/>
        <w:spacing w:before="0" w:beforeAutospacing="0" w:after="0" w:afterAutospacing="0" w:line="276" w:lineRule="auto"/>
        <w:jc w:val="both"/>
        <w:textAlignment w:val="baseline"/>
        <w:rPr>
          <w:rFonts w:asciiTheme="minorHAnsi" w:hAnsiTheme="minorHAnsi"/>
          <w:color w:val="000000" w:themeColor="text1"/>
        </w:rPr>
      </w:pPr>
      <w:r w:rsidRPr="00E67F0D">
        <w:rPr>
          <w:rFonts w:asciiTheme="minorHAnsi" w:hAnsiTheme="minorHAnsi"/>
          <w:color w:val="444444"/>
        </w:rPr>
        <w:t xml:space="preserve">Hold your phone horizontally so that videos played back on other screens [virtually </w:t>
      </w:r>
      <w:r w:rsidRPr="00947F27">
        <w:rPr>
          <w:rFonts w:asciiTheme="minorHAnsi" w:hAnsiTheme="minorHAnsi"/>
          <w:color w:val="000000" w:themeColor="text1"/>
        </w:rPr>
        <w:t>everywhere] will look fine.</w:t>
      </w:r>
      <w:r w:rsidR="0082089F" w:rsidRPr="00947F27">
        <w:rPr>
          <w:rFonts w:asciiTheme="minorHAnsi" w:hAnsiTheme="minorHAnsi"/>
          <w:color w:val="000000" w:themeColor="text1"/>
        </w:rPr>
        <w:t xml:space="preserve"> This is very important.</w:t>
      </w:r>
    </w:p>
    <w:p w14:paraId="6E447085" w14:textId="77777777" w:rsidR="00E67F0D" w:rsidRPr="00E67F0D" w:rsidRDefault="00E67F0D" w:rsidP="00E67F0D">
      <w:pPr>
        <w:pStyle w:val="NormalWeb"/>
        <w:shd w:val="clear" w:color="auto" w:fill="FFFFFF"/>
        <w:spacing w:before="0" w:beforeAutospacing="0" w:after="0" w:afterAutospacing="0" w:line="276" w:lineRule="auto"/>
        <w:jc w:val="both"/>
        <w:textAlignment w:val="baseline"/>
        <w:rPr>
          <w:rFonts w:asciiTheme="minorHAnsi" w:hAnsiTheme="minorHAnsi"/>
          <w:color w:val="444444"/>
          <w:shd w:val="clear" w:color="auto" w:fill="FFFFFF"/>
        </w:rPr>
      </w:pPr>
      <w:r w:rsidRPr="00E67F0D">
        <w:rPr>
          <w:rFonts w:asciiTheme="minorHAnsi" w:hAnsiTheme="minorHAnsi"/>
          <w:noProof/>
          <w:color w:val="444444"/>
          <w:shd w:val="clear" w:color="auto" w:fill="FFFFFF"/>
          <w:lang w:val="en-GB" w:eastAsia="en-GB"/>
        </w:rPr>
        <w:drawing>
          <wp:inline distT="0" distB="0" distL="0" distR="0" wp14:anchorId="49DFA07A" wp14:editId="231C48AE">
            <wp:extent cx="5486400" cy="3061335"/>
            <wp:effectExtent l="0" t="0" r="0" b="5715"/>
            <wp:docPr id="14" name="Picture 14" descr="C:\Users\jdsleekmedia\Desktop\iclc\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dsleekmedia\Desktop\iclc\p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061335"/>
                    </a:xfrm>
                    <a:prstGeom prst="rect">
                      <a:avLst/>
                    </a:prstGeom>
                    <a:noFill/>
                    <a:ln>
                      <a:noFill/>
                    </a:ln>
                  </pic:spPr>
                </pic:pic>
              </a:graphicData>
            </a:graphic>
          </wp:inline>
        </w:drawing>
      </w:r>
    </w:p>
    <w:p w14:paraId="529D86D7" w14:textId="77777777" w:rsidR="00E67F0D" w:rsidRPr="00E67F0D" w:rsidRDefault="00E67F0D" w:rsidP="00E67F0D">
      <w:pPr>
        <w:pStyle w:val="NormalWeb"/>
        <w:shd w:val="clear" w:color="auto" w:fill="FFFFFF"/>
        <w:spacing w:before="0" w:beforeAutospacing="0" w:after="0" w:afterAutospacing="0" w:line="276" w:lineRule="auto"/>
        <w:jc w:val="both"/>
        <w:textAlignment w:val="baseline"/>
        <w:rPr>
          <w:rFonts w:asciiTheme="minorHAnsi" w:hAnsiTheme="minorHAnsi"/>
          <w:color w:val="444444"/>
        </w:rPr>
      </w:pPr>
    </w:p>
    <w:p w14:paraId="004ACEEF" w14:textId="77777777" w:rsidR="00E67F0D" w:rsidRDefault="00E67F0D" w:rsidP="00E67F0D">
      <w:pPr>
        <w:spacing w:after="0"/>
        <w:jc w:val="both"/>
        <w:rPr>
          <w:b/>
          <w:sz w:val="24"/>
          <w:szCs w:val="24"/>
          <w:u w:val="single"/>
        </w:rPr>
      </w:pPr>
    </w:p>
    <w:p w14:paraId="0D35ED49" w14:textId="664037CC" w:rsidR="00C804C7" w:rsidRPr="00947F27" w:rsidRDefault="00C804C7" w:rsidP="00C804C7">
      <w:pPr>
        <w:pStyle w:val="Heading4"/>
        <w:shd w:val="clear" w:color="auto" w:fill="FFFFFF"/>
        <w:spacing w:before="0" w:line="276" w:lineRule="auto"/>
        <w:jc w:val="both"/>
        <w:textAlignment w:val="baseline"/>
        <w:rPr>
          <w:rStyle w:val="Strong"/>
          <w:rFonts w:asciiTheme="minorHAnsi" w:hAnsiTheme="minorHAnsi"/>
          <w:b/>
          <w:color w:val="365F91" w:themeColor="accent1" w:themeShade="BF"/>
          <w:bdr w:val="none" w:sz="0" w:space="0" w:color="auto" w:frame="1"/>
        </w:rPr>
      </w:pPr>
      <w:r w:rsidRPr="00947F27">
        <w:rPr>
          <w:rStyle w:val="Strong"/>
          <w:rFonts w:asciiTheme="minorHAnsi" w:hAnsiTheme="minorHAnsi"/>
          <w:b/>
          <w:color w:val="365F91" w:themeColor="accent1" w:themeShade="BF"/>
          <w:bdr w:val="none" w:sz="0" w:space="0" w:color="auto" w:frame="1"/>
        </w:rPr>
        <w:t>#6 – Take full advantage of your selfie camera and stick</w:t>
      </w:r>
    </w:p>
    <w:p w14:paraId="48A98C7D" w14:textId="20C1D14C" w:rsidR="00C804C7" w:rsidRPr="00E67F0D" w:rsidRDefault="00C804C7" w:rsidP="00C804C7">
      <w:pPr>
        <w:pStyle w:val="NormalWeb"/>
        <w:shd w:val="clear" w:color="auto" w:fill="FFFFFF"/>
        <w:spacing w:before="0" w:beforeAutospacing="0" w:after="0" w:afterAutospacing="0" w:line="276" w:lineRule="auto"/>
        <w:jc w:val="both"/>
        <w:textAlignment w:val="baseline"/>
        <w:rPr>
          <w:rFonts w:asciiTheme="minorHAnsi" w:hAnsiTheme="minorHAnsi"/>
          <w:color w:val="444444"/>
        </w:rPr>
      </w:pPr>
      <w:r>
        <w:rPr>
          <w:rFonts w:asciiTheme="minorHAnsi" w:hAnsiTheme="minorHAnsi"/>
          <w:color w:val="444444"/>
        </w:rPr>
        <w:t xml:space="preserve">Your selfie stick has a lot of advantages especially when it’s just you on location – you can use your selfie camera with or without a stick for both still and video </w:t>
      </w:r>
      <w:proofErr w:type="spellStart"/>
      <w:r>
        <w:rPr>
          <w:rFonts w:asciiTheme="minorHAnsi" w:hAnsiTheme="minorHAnsi"/>
          <w:color w:val="444444"/>
        </w:rPr>
        <w:t>resodings</w:t>
      </w:r>
      <w:proofErr w:type="spellEnd"/>
      <w:r>
        <w:rPr>
          <w:rFonts w:asciiTheme="minorHAnsi" w:hAnsiTheme="minorHAnsi"/>
          <w:color w:val="444444"/>
        </w:rPr>
        <w:t xml:space="preserve">. You can also use it for interviews just step </w:t>
      </w:r>
      <w:proofErr w:type="spellStart"/>
      <w:proofErr w:type="gramStart"/>
      <w:r>
        <w:rPr>
          <w:rFonts w:asciiTheme="minorHAnsi" w:hAnsiTheme="minorHAnsi"/>
          <w:color w:val="444444"/>
        </w:rPr>
        <w:t>our</w:t>
      </w:r>
      <w:proofErr w:type="spellEnd"/>
      <w:proofErr w:type="gramEnd"/>
      <w:r>
        <w:rPr>
          <w:rFonts w:asciiTheme="minorHAnsi" w:hAnsiTheme="minorHAnsi"/>
          <w:color w:val="444444"/>
        </w:rPr>
        <w:t xml:space="preserve"> of </w:t>
      </w:r>
      <w:proofErr w:type="spellStart"/>
      <w:r>
        <w:rPr>
          <w:rFonts w:asciiTheme="minorHAnsi" w:hAnsiTheme="minorHAnsi"/>
          <w:color w:val="444444"/>
        </w:rPr>
        <w:t>ranege</w:t>
      </w:r>
      <w:proofErr w:type="spellEnd"/>
      <w:r>
        <w:rPr>
          <w:rFonts w:asciiTheme="minorHAnsi" w:hAnsiTheme="minorHAnsi"/>
          <w:color w:val="444444"/>
        </w:rPr>
        <w:t xml:space="preserve"> and let your interviewee do the talking.</w:t>
      </w:r>
    </w:p>
    <w:p w14:paraId="5F52F961" w14:textId="2B7F6929" w:rsidR="00C804C7" w:rsidRDefault="00C804C7" w:rsidP="00C804C7">
      <w:pPr>
        <w:spacing w:after="0"/>
        <w:jc w:val="both"/>
        <w:rPr>
          <w:color w:val="444444"/>
          <w:sz w:val="24"/>
          <w:szCs w:val="24"/>
        </w:rPr>
      </w:pPr>
      <w:r w:rsidRPr="00E67F0D">
        <w:rPr>
          <w:color w:val="444444"/>
          <w:sz w:val="24"/>
          <w:szCs w:val="24"/>
        </w:rPr>
        <w:t>Hold your phone horizontally so that videos played back on other screens [virtually everywhere]</w:t>
      </w:r>
    </w:p>
    <w:p w14:paraId="739AB294" w14:textId="77777777" w:rsidR="00C804C7" w:rsidRDefault="00C804C7" w:rsidP="00C804C7">
      <w:pPr>
        <w:spacing w:after="0"/>
        <w:jc w:val="both"/>
        <w:rPr>
          <w:color w:val="444444"/>
          <w:sz w:val="24"/>
          <w:szCs w:val="24"/>
        </w:rPr>
      </w:pPr>
    </w:p>
    <w:p w14:paraId="51F203E3" w14:textId="31E29F02" w:rsidR="00C804C7" w:rsidRDefault="00C804C7" w:rsidP="00C804C7">
      <w:pPr>
        <w:spacing w:after="0"/>
        <w:jc w:val="both"/>
        <w:rPr>
          <w:b/>
          <w:sz w:val="24"/>
          <w:szCs w:val="24"/>
          <w:u w:val="single"/>
        </w:rPr>
      </w:pPr>
      <w:r w:rsidRPr="00C804C7">
        <w:rPr>
          <w:b/>
          <w:noProof/>
          <w:sz w:val="24"/>
          <w:szCs w:val="24"/>
          <w:u w:val="single"/>
          <w:lang w:val="en-GB" w:eastAsia="en-GB"/>
        </w:rPr>
        <w:drawing>
          <wp:inline distT="0" distB="0" distL="0" distR="0" wp14:anchorId="5DFAD7F5" wp14:editId="60BDFCDE">
            <wp:extent cx="3093698" cy="1731995"/>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321" t="36580" r="6039" b="3300"/>
                    <a:stretch/>
                  </pic:blipFill>
                  <pic:spPr bwMode="auto">
                    <a:xfrm>
                      <a:off x="0" y="0"/>
                      <a:ext cx="3109634" cy="1740917"/>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2B5269D" w14:textId="77777777" w:rsidR="00C804C7" w:rsidRDefault="00C804C7" w:rsidP="00C804C7">
      <w:pPr>
        <w:spacing w:after="0"/>
        <w:jc w:val="both"/>
        <w:rPr>
          <w:b/>
          <w:sz w:val="24"/>
          <w:szCs w:val="24"/>
          <w:u w:val="single"/>
        </w:rPr>
      </w:pPr>
    </w:p>
    <w:p w14:paraId="1B95C3C7" w14:textId="6B5E4BEE" w:rsidR="00C804C7" w:rsidRDefault="00C804C7" w:rsidP="00C804C7">
      <w:pPr>
        <w:spacing w:after="0"/>
        <w:jc w:val="both"/>
        <w:rPr>
          <w:b/>
          <w:sz w:val="24"/>
          <w:szCs w:val="24"/>
          <w:u w:val="single"/>
        </w:rPr>
      </w:pPr>
      <w:r w:rsidRPr="00C804C7">
        <w:rPr>
          <w:b/>
          <w:noProof/>
          <w:sz w:val="24"/>
          <w:szCs w:val="24"/>
          <w:u w:val="single"/>
          <w:lang w:val="en-GB" w:eastAsia="en-GB"/>
        </w:rPr>
        <w:lastRenderedPageBreak/>
        <w:drawing>
          <wp:inline distT="0" distB="0" distL="0" distR="0" wp14:anchorId="1B93E9BE" wp14:editId="17A86847">
            <wp:extent cx="3045185" cy="1975550"/>
            <wp:effectExtent l="0" t="0" r="317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47693" cy="1977177"/>
                    </a:xfrm>
                    <a:prstGeom prst="rect">
                      <a:avLst/>
                    </a:prstGeom>
                  </pic:spPr>
                </pic:pic>
              </a:graphicData>
            </a:graphic>
          </wp:inline>
        </w:drawing>
      </w:r>
    </w:p>
    <w:p w14:paraId="4695EF3E" w14:textId="77777777" w:rsidR="00C804C7" w:rsidRDefault="00C804C7" w:rsidP="00C804C7">
      <w:pPr>
        <w:spacing w:after="0"/>
        <w:jc w:val="both"/>
        <w:rPr>
          <w:b/>
          <w:sz w:val="24"/>
          <w:szCs w:val="24"/>
          <w:u w:val="single"/>
        </w:rPr>
      </w:pPr>
    </w:p>
    <w:p w14:paraId="2FC555B0" w14:textId="77777777" w:rsidR="00974A3B" w:rsidRPr="00E67F0D" w:rsidRDefault="00974A3B" w:rsidP="00E67F0D">
      <w:pPr>
        <w:spacing w:after="0"/>
        <w:jc w:val="both"/>
        <w:rPr>
          <w:rFonts w:cs="Times New Roman"/>
          <w:b/>
          <w:sz w:val="24"/>
          <w:szCs w:val="24"/>
        </w:rPr>
      </w:pPr>
      <w:r w:rsidRPr="00E67F0D">
        <w:rPr>
          <w:rFonts w:cs="Times New Roman"/>
          <w:b/>
          <w:sz w:val="24"/>
          <w:szCs w:val="24"/>
        </w:rPr>
        <w:t>F</w:t>
      </w:r>
      <w:r w:rsidR="00522EB7" w:rsidRPr="00E67F0D">
        <w:rPr>
          <w:rFonts w:cs="Times New Roman"/>
          <w:b/>
          <w:sz w:val="24"/>
          <w:szCs w:val="24"/>
        </w:rPr>
        <w:t xml:space="preserve">or this peculiar kind of recording, you want to get your subjects on location working. </w:t>
      </w:r>
    </w:p>
    <w:p w14:paraId="6A800194" w14:textId="40D51874" w:rsidR="0091509C" w:rsidRPr="00E67F0D" w:rsidRDefault="00571F0F" w:rsidP="00E67F0D">
      <w:pPr>
        <w:pStyle w:val="ListParagraph"/>
        <w:numPr>
          <w:ilvl w:val="0"/>
          <w:numId w:val="6"/>
        </w:numPr>
        <w:tabs>
          <w:tab w:val="left" w:pos="5857"/>
        </w:tabs>
        <w:spacing w:after="0"/>
        <w:jc w:val="both"/>
        <w:rPr>
          <w:rFonts w:cs="Times New Roman"/>
          <w:sz w:val="24"/>
          <w:szCs w:val="24"/>
        </w:rPr>
      </w:pPr>
      <w:r w:rsidRPr="00E67F0D">
        <w:rPr>
          <w:rFonts w:cs="Times New Roman"/>
          <w:sz w:val="24"/>
          <w:szCs w:val="24"/>
        </w:rPr>
        <w:t>The background must not b</w:t>
      </w:r>
      <w:r w:rsidR="0091509C" w:rsidRPr="00E67F0D">
        <w:rPr>
          <w:rFonts w:cs="Times New Roman"/>
          <w:sz w:val="24"/>
          <w:szCs w:val="24"/>
        </w:rPr>
        <w:t xml:space="preserve">e a distraction to the audience - </w:t>
      </w:r>
      <w:r w:rsidR="0091509C" w:rsidRPr="00E67F0D">
        <w:rPr>
          <w:rFonts w:cs="Times New Roman"/>
          <w:i/>
          <w:sz w:val="24"/>
          <w:szCs w:val="24"/>
        </w:rPr>
        <w:t>The background must be very good, except there is something to communicate in the “badness” of the background, for instance, where you want to capture the ‘Before’ &amp; ‘After’ of a scene.</w:t>
      </w:r>
    </w:p>
    <w:p w14:paraId="2188B33B" w14:textId="2A82799B" w:rsidR="00571F0F" w:rsidRPr="00E67F0D" w:rsidRDefault="00571F0F" w:rsidP="00E67F0D">
      <w:pPr>
        <w:pStyle w:val="ListParagraph"/>
        <w:spacing w:after="0"/>
        <w:ind w:left="360"/>
        <w:jc w:val="both"/>
        <w:rPr>
          <w:rFonts w:cs="Times New Roman"/>
          <w:sz w:val="24"/>
          <w:szCs w:val="24"/>
        </w:rPr>
      </w:pPr>
    </w:p>
    <w:p w14:paraId="3800832F" w14:textId="1608ADE2" w:rsidR="00571F0F" w:rsidRPr="00E67F0D" w:rsidRDefault="006A785D" w:rsidP="00E67F0D">
      <w:pPr>
        <w:spacing w:after="0"/>
        <w:jc w:val="both"/>
        <w:rPr>
          <w:rFonts w:cs="Times New Roman"/>
          <w:b/>
          <w:color w:val="0000FF"/>
          <w:sz w:val="24"/>
          <w:szCs w:val="24"/>
          <w:u w:val="single"/>
        </w:rPr>
      </w:pPr>
      <w:r w:rsidRPr="00E67F0D">
        <w:rPr>
          <w:rFonts w:cs="Times New Roman"/>
          <w:b/>
          <w:noProof/>
          <w:color w:val="0000FF"/>
          <w:sz w:val="24"/>
          <w:szCs w:val="24"/>
          <w:u w:val="single"/>
          <w:lang w:val="en-GB" w:eastAsia="en-GB"/>
        </w:rPr>
        <w:drawing>
          <wp:anchor distT="0" distB="0" distL="114300" distR="114300" simplePos="0" relativeHeight="251660288" behindDoc="0" locked="0" layoutInCell="1" allowOverlap="1" wp14:anchorId="7BE68BD8" wp14:editId="086E4F71">
            <wp:simplePos x="0" y="0"/>
            <wp:positionH relativeFrom="column">
              <wp:posOffset>0</wp:posOffset>
            </wp:positionH>
            <wp:positionV relativeFrom="paragraph">
              <wp:posOffset>0</wp:posOffset>
            </wp:positionV>
            <wp:extent cx="2912819" cy="1817242"/>
            <wp:effectExtent l="0" t="0" r="8255" b="12065"/>
            <wp:wrapSquare wrapText="bothSides"/>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2819" cy="1817242"/>
                    </a:xfrm>
                    <a:prstGeom prst="rect">
                      <a:avLst/>
                    </a:prstGeom>
                    <a:noFill/>
                    <a:ln>
                      <a:noFill/>
                    </a:ln>
                  </pic:spPr>
                </pic:pic>
              </a:graphicData>
            </a:graphic>
            <wp14:sizeRelH relativeFrom="page">
              <wp14:pctWidth>0</wp14:pctWidth>
            </wp14:sizeRelH>
            <wp14:sizeRelV relativeFrom="page">
              <wp14:pctHeight>0</wp14:pctHeight>
            </wp14:sizeRelV>
          </wp:anchor>
        </w:drawing>
      </w:r>
      <w:r w:rsidR="00257682" w:rsidRPr="00E67F0D">
        <w:rPr>
          <w:rFonts w:cs="Times New Roman"/>
          <w:b/>
          <w:noProof/>
          <w:color w:val="0000FF"/>
          <w:sz w:val="24"/>
          <w:szCs w:val="24"/>
          <w:u w:val="single"/>
          <w:lang w:val="en-GB" w:eastAsia="en-GB"/>
        </w:rPr>
        <w:drawing>
          <wp:inline distT="0" distB="0" distL="0" distR="0" wp14:anchorId="08D8C7E8" wp14:editId="3CDC212D">
            <wp:extent cx="2832535" cy="1767155"/>
            <wp:effectExtent l="0" t="0" r="0" b="1143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32535" cy="1767155"/>
                    </a:xfrm>
                    <a:prstGeom prst="rect">
                      <a:avLst/>
                    </a:prstGeom>
                    <a:noFill/>
                    <a:ln>
                      <a:noFill/>
                    </a:ln>
                  </pic:spPr>
                </pic:pic>
              </a:graphicData>
            </a:graphic>
          </wp:inline>
        </w:drawing>
      </w:r>
    </w:p>
    <w:p w14:paraId="0CDB4FE2" w14:textId="77777777" w:rsidR="00E47954" w:rsidRPr="00E67F0D" w:rsidRDefault="00E47954" w:rsidP="00E67F0D">
      <w:pPr>
        <w:spacing w:after="0"/>
        <w:jc w:val="both"/>
        <w:rPr>
          <w:rFonts w:cs="Times New Roman"/>
          <w:b/>
          <w:color w:val="0000FF"/>
          <w:sz w:val="24"/>
          <w:szCs w:val="24"/>
          <w:u w:val="single"/>
        </w:rPr>
      </w:pPr>
    </w:p>
    <w:p w14:paraId="78E4DBEF" w14:textId="5F7D16F3" w:rsidR="00974A3B" w:rsidRPr="00E67F0D" w:rsidRDefault="00974A3B" w:rsidP="00E67F0D">
      <w:pPr>
        <w:pStyle w:val="ListParagraph"/>
        <w:numPr>
          <w:ilvl w:val="0"/>
          <w:numId w:val="6"/>
        </w:numPr>
        <w:spacing w:after="0"/>
        <w:jc w:val="both"/>
        <w:rPr>
          <w:rFonts w:cs="Times New Roman"/>
          <w:sz w:val="24"/>
          <w:szCs w:val="24"/>
        </w:rPr>
      </w:pPr>
      <w:r w:rsidRPr="00E67F0D">
        <w:rPr>
          <w:rFonts w:cs="Times New Roman"/>
          <w:sz w:val="24"/>
          <w:szCs w:val="24"/>
        </w:rPr>
        <w:t>The Service in Progress banner must be in your shot</w:t>
      </w:r>
      <w:r w:rsidR="0091509C" w:rsidRPr="00E67F0D">
        <w:rPr>
          <w:rFonts w:cs="Times New Roman"/>
          <w:sz w:val="24"/>
          <w:szCs w:val="24"/>
        </w:rPr>
        <w:t>.</w:t>
      </w:r>
    </w:p>
    <w:p w14:paraId="7ED653CF" w14:textId="393AA836" w:rsidR="00974A3B" w:rsidRPr="00E67F0D" w:rsidRDefault="0091509C" w:rsidP="00E67F0D">
      <w:pPr>
        <w:spacing w:after="0"/>
        <w:jc w:val="both"/>
        <w:rPr>
          <w:rFonts w:cs="Times New Roman"/>
          <w:b/>
          <w:color w:val="0000FF"/>
          <w:sz w:val="24"/>
          <w:szCs w:val="24"/>
          <w:u w:val="single"/>
        </w:rPr>
      </w:pPr>
      <w:r w:rsidRPr="00E67F0D">
        <w:rPr>
          <w:rFonts w:cs="Times New Roman"/>
          <w:b/>
          <w:noProof/>
          <w:color w:val="0000FF"/>
          <w:sz w:val="24"/>
          <w:szCs w:val="24"/>
          <w:u w:val="single"/>
          <w:lang w:val="en-GB" w:eastAsia="en-GB"/>
        </w:rPr>
        <w:drawing>
          <wp:inline distT="0" distB="0" distL="0" distR="0" wp14:anchorId="1A53F470" wp14:editId="23FE2EED">
            <wp:extent cx="2930144" cy="1831340"/>
            <wp:effectExtent l="0" t="0" r="0" b="0"/>
            <wp:docPr id="6"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8"/>
                    <pic:cNvPicPr>
                      <a:picLocks noGrp="1"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932398" cy="1832749"/>
                    </a:xfrm>
                    <a:prstGeom prst="rect">
                      <a:avLst/>
                    </a:prstGeom>
                  </pic:spPr>
                </pic:pic>
              </a:graphicData>
            </a:graphic>
          </wp:inline>
        </w:drawing>
      </w:r>
    </w:p>
    <w:p w14:paraId="65B8CC94" w14:textId="77777777" w:rsidR="0091509C" w:rsidRPr="00E67F0D" w:rsidRDefault="0091509C" w:rsidP="00E67F0D">
      <w:pPr>
        <w:spacing w:after="0"/>
        <w:jc w:val="both"/>
        <w:rPr>
          <w:rFonts w:cs="Times New Roman"/>
          <w:b/>
          <w:color w:val="0000FF"/>
          <w:sz w:val="24"/>
          <w:szCs w:val="24"/>
          <w:u w:val="single"/>
        </w:rPr>
      </w:pPr>
    </w:p>
    <w:p w14:paraId="4B234808" w14:textId="77777777" w:rsidR="0091509C" w:rsidRPr="00E67F0D" w:rsidRDefault="0091509C" w:rsidP="00E67F0D">
      <w:pPr>
        <w:spacing w:after="0"/>
        <w:jc w:val="both"/>
        <w:rPr>
          <w:rFonts w:eastAsia="Times New Roman" w:cs="Times New Roman"/>
          <w:sz w:val="24"/>
          <w:szCs w:val="24"/>
        </w:rPr>
      </w:pPr>
      <w:r w:rsidRPr="00E67F0D">
        <w:rPr>
          <w:rFonts w:eastAsia="Times New Roman" w:cs="Times New Roman"/>
          <w:b/>
          <w:i/>
          <w:sz w:val="24"/>
          <w:szCs w:val="24"/>
        </w:rPr>
        <w:t>*</w:t>
      </w:r>
      <w:r w:rsidRPr="00E67F0D">
        <w:rPr>
          <w:rFonts w:eastAsia="Times New Roman" w:cs="Times New Roman"/>
          <w:sz w:val="24"/>
          <w:szCs w:val="24"/>
        </w:rPr>
        <w:t xml:space="preserve"> </w:t>
      </w:r>
      <w:r w:rsidRPr="00E67F0D">
        <w:rPr>
          <w:rFonts w:eastAsia="Times New Roman" w:cs="Times New Roman"/>
          <w:b/>
          <w:sz w:val="24"/>
          <w:szCs w:val="24"/>
        </w:rPr>
        <w:t xml:space="preserve">If in a noisy place, </w:t>
      </w:r>
      <w:r w:rsidRPr="00E67F0D">
        <w:rPr>
          <w:rFonts w:eastAsia="Times New Roman" w:cs="Times New Roman"/>
          <w:b/>
          <w:i/>
          <w:sz w:val="24"/>
          <w:szCs w:val="24"/>
        </w:rPr>
        <w:t>the audio must be closely monitored in order to ensure that the interviewee is audible in spite of the noise in the environment.</w:t>
      </w:r>
    </w:p>
    <w:p w14:paraId="76D1A850" w14:textId="77777777" w:rsidR="0091509C" w:rsidRPr="00E67F0D" w:rsidRDefault="0091509C" w:rsidP="00E67F0D">
      <w:pPr>
        <w:spacing w:after="0"/>
        <w:jc w:val="both"/>
        <w:rPr>
          <w:rFonts w:cs="Times New Roman"/>
          <w:b/>
          <w:color w:val="0000FF"/>
          <w:sz w:val="24"/>
          <w:szCs w:val="24"/>
          <w:u w:val="single"/>
        </w:rPr>
      </w:pPr>
    </w:p>
    <w:p w14:paraId="0AEA530F" w14:textId="77777777" w:rsidR="006A785D" w:rsidRDefault="006A785D" w:rsidP="00E67F0D">
      <w:pPr>
        <w:spacing w:after="0"/>
        <w:jc w:val="both"/>
        <w:rPr>
          <w:rFonts w:cs="Times New Roman"/>
          <w:b/>
          <w:color w:val="0000FF"/>
          <w:sz w:val="24"/>
          <w:szCs w:val="24"/>
          <w:u w:val="single"/>
        </w:rPr>
      </w:pPr>
    </w:p>
    <w:p w14:paraId="5A8111FB" w14:textId="77777777" w:rsidR="006A785D" w:rsidRDefault="006A785D" w:rsidP="00E67F0D">
      <w:pPr>
        <w:spacing w:after="0"/>
        <w:jc w:val="both"/>
        <w:rPr>
          <w:rFonts w:cs="Times New Roman"/>
          <w:b/>
          <w:color w:val="0000FF"/>
          <w:sz w:val="24"/>
          <w:szCs w:val="24"/>
          <w:u w:val="single"/>
        </w:rPr>
      </w:pPr>
    </w:p>
    <w:p w14:paraId="249BB87B" w14:textId="77777777" w:rsidR="006A785D" w:rsidRDefault="006A785D" w:rsidP="00E67F0D">
      <w:pPr>
        <w:spacing w:after="0"/>
        <w:jc w:val="both"/>
        <w:rPr>
          <w:rFonts w:cs="Times New Roman"/>
          <w:b/>
          <w:color w:val="0000FF"/>
          <w:sz w:val="24"/>
          <w:szCs w:val="24"/>
          <w:u w:val="single"/>
        </w:rPr>
      </w:pPr>
    </w:p>
    <w:p w14:paraId="008F4516" w14:textId="54943FEE" w:rsidR="0029132D" w:rsidRPr="00947F27" w:rsidRDefault="001023BE" w:rsidP="00E67F0D">
      <w:pPr>
        <w:spacing w:after="0"/>
        <w:jc w:val="both"/>
        <w:rPr>
          <w:rFonts w:cs="Times New Roman"/>
          <w:b/>
          <w:color w:val="365F91" w:themeColor="accent1" w:themeShade="BF"/>
          <w:sz w:val="24"/>
          <w:szCs w:val="24"/>
          <w:u w:val="single"/>
        </w:rPr>
      </w:pPr>
      <w:r w:rsidRPr="00947F27">
        <w:rPr>
          <w:rFonts w:cs="Times New Roman"/>
          <w:b/>
          <w:color w:val="365F91" w:themeColor="accent1" w:themeShade="BF"/>
          <w:sz w:val="24"/>
          <w:szCs w:val="24"/>
          <w:u w:val="single"/>
        </w:rPr>
        <w:lastRenderedPageBreak/>
        <w:t>SUGGESTED CAMERA SHOTS</w:t>
      </w:r>
      <w:r w:rsidR="00E47954" w:rsidRPr="00947F27">
        <w:rPr>
          <w:rFonts w:cs="Times New Roman"/>
          <w:b/>
          <w:color w:val="365F91" w:themeColor="accent1" w:themeShade="BF"/>
          <w:sz w:val="24"/>
          <w:szCs w:val="24"/>
          <w:u w:val="single"/>
        </w:rPr>
        <w:t xml:space="preserve"> WITH THE REPORTER</w:t>
      </w:r>
    </w:p>
    <w:p w14:paraId="3B420D24" w14:textId="77777777" w:rsidR="0091509C" w:rsidRPr="00E67F0D" w:rsidRDefault="0091509C" w:rsidP="00E67F0D">
      <w:pPr>
        <w:spacing w:after="0"/>
        <w:jc w:val="both"/>
        <w:rPr>
          <w:rFonts w:cs="Times New Roman"/>
          <w:sz w:val="24"/>
          <w:szCs w:val="24"/>
        </w:rPr>
      </w:pPr>
      <w:r w:rsidRPr="00E67F0D">
        <w:rPr>
          <w:rFonts w:cs="Times New Roman"/>
          <w:sz w:val="24"/>
          <w:szCs w:val="24"/>
        </w:rPr>
        <w:t>Kindly find below, some of the types of shots we would propose for these recordings.</w:t>
      </w:r>
    </w:p>
    <w:p w14:paraId="5BE35508" w14:textId="77777777" w:rsidR="0091509C" w:rsidRPr="00E67F0D" w:rsidRDefault="0091509C" w:rsidP="00E67F0D">
      <w:pPr>
        <w:spacing w:after="0"/>
        <w:jc w:val="both"/>
        <w:rPr>
          <w:rFonts w:eastAsia="Times New Roman" w:cs="Times New Roman"/>
          <w:b/>
          <w:bCs/>
          <w:sz w:val="24"/>
          <w:szCs w:val="24"/>
        </w:rPr>
      </w:pPr>
    </w:p>
    <w:p w14:paraId="1F5BABA5" w14:textId="25DE80FE" w:rsidR="0029132D" w:rsidRPr="00E67F0D" w:rsidRDefault="0082089F" w:rsidP="00E67F0D">
      <w:pPr>
        <w:spacing w:after="0"/>
        <w:jc w:val="both"/>
        <w:rPr>
          <w:rFonts w:eastAsia="Times New Roman" w:cs="Times New Roman"/>
          <w:b/>
          <w:bCs/>
          <w:sz w:val="24"/>
          <w:szCs w:val="24"/>
        </w:rPr>
      </w:pPr>
      <w:r w:rsidRPr="00E67F0D">
        <w:rPr>
          <w:noProof/>
          <w:color w:val="000000"/>
          <w:sz w:val="24"/>
          <w:szCs w:val="24"/>
          <w:lang w:val="en-GB" w:eastAsia="en-GB"/>
        </w:rPr>
        <w:drawing>
          <wp:anchor distT="0" distB="0" distL="114300" distR="114300" simplePos="0" relativeHeight="251671552" behindDoc="0" locked="0" layoutInCell="1" allowOverlap="1" wp14:anchorId="5AAB4CA0" wp14:editId="5D28B531">
            <wp:simplePos x="0" y="0"/>
            <wp:positionH relativeFrom="column">
              <wp:posOffset>2721610</wp:posOffset>
            </wp:positionH>
            <wp:positionV relativeFrom="paragraph">
              <wp:posOffset>43815</wp:posOffset>
            </wp:positionV>
            <wp:extent cx="3029585" cy="1943100"/>
            <wp:effectExtent l="0" t="0" r="0" b="12700"/>
            <wp:wrapThrough wrapText="bothSides">
              <wp:wrapPolygon edited="0">
                <wp:start x="0" y="0"/>
                <wp:lineTo x="0" y="21459"/>
                <wp:lineTo x="21369" y="21459"/>
                <wp:lineTo x="2136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9585"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4DBC" w:rsidRPr="00E67F0D">
        <w:rPr>
          <w:rFonts w:eastAsia="Times New Roman" w:cs="Times New Roman"/>
          <w:b/>
          <w:bCs/>
          <w:noProof/>
          <w:sz w:val="24"/>
          <w:szCs w:val="24"/>
          <w:lang w:val="en-GB" w:eastAsia="en-GB"/>
        </w:rPr>
        <w:drawing>
          <wp:inline distT="0" distB="0" distL="0" distR="0" wp14:anchorId="7E2D9716" wp14:editId="1CE550B2">
            <wp:extent cx="2451735" cy="2225951"/>
            <wp:effectExtent l="0" t="0" r="12065" b="952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59588" cy="2233081"/>
                    </a:xfrm>
                    <a:prstGeom prst="rect">
                      <a:avLst/>
                    </a:prstGeom>
                    <a:noFill/>
                    <a:ln>
                      <a:noFill/>
                    </a:ln>
                  </pic:spPr>
                </pic:pic>
              </a:graphicData>
            </a:graphic>
          </wp:inline>
        </w:drawing>
      </w:r>
    </w:p>
    <w:p w14:paraId="6860B7DB" w14:textId="77777777" w:rsidR="000F4DBC" w:rsidRPr="00E67F0D" w:rsidRDefault="000F4DBC" w:rsidP="00E67F0D">
      <w:pPr>
        <w:spacing w:after="0"/>
        <w:jc w:val="both"/>
        <w:rPr>
          <w:rFonts w:eastAsia="Times New Roman" w:cs="Times New Roman"/>
          <w:b/>
          <w:bCs/>
          <w:sz w:val="24"/>
          <w:szCs w:val="24"/>
        </w:rPr>
      </w:pPr>
    </w:p>
    <w:p w14:paraId="2C704DDE" w14:textId="4D0076E8" w:rsidR="0091509C" w:rsidRPr="00947F27" w:rsidRDefault="0091509C" w:rsidP="00E67F0D">
      <w:pPr>
        <w:pStyle w:val="ListParagraph"/>
        <w:numPr>
          <w:ilvl w:val="0"/>
          <w:numId w:val="6"/>
        </w:numPr>
        <w:spacing w:after="0"/>
        <w:jc w:val="both"/>
        <w:rPr>
          <w:rFonts w:cs="Times New Roman"/>
          <w:color w:val="000000" w:themeColor="text1"/>
          <w:sz w:val="24"/>
          <w:szCs w:val="24"/>
        </w:rPr>
      </w:pPr>
      <w:r w:rsidRPr="00947F27">
        <w:rPr>
          <w:rFonts w:cs="Times New Roman"/>
          <w:color w:val="000000" w:themeColor="text1"/>
          <w:sz w:val="24"/>
          <w:szCs w:val="24"/>
        </w:rPr>
        <w:t xml:space="preserve">Ensure an </w:t>
      </w:r>
      <w:r w:rsidR="0082089F" w:rsidRPr="00947F27">
        <w:rPr>
          <w:rFonts w:cs="Times New Roman"/>
          <w:color w:val="000000" w:themeColor="text1"/>
          <w:sz w:val="24"/>
          <w:szCs w:val="24"/>
        </w:rPr>
        <w:t>overview</w:t>
      </w:r>
      <w:r w:rsidRPr="00947F27">
        <w:rPr>
          <w:rFonts w:cs="Times New Roman"/>
          <w:color w:val="000000" w:themeColor="text1"/>
          <w:sz w:val="24"/>
          <w:szCs w:val="24"/>
        </w:rPr>
        <w:t xml:space="preserve"> shot in front of the Sign Board with the name of the organization, if any, alternatively take a location that best defines where you are.</w:t>
      </w:r>
      <w:r w:rsidR="0082089F" w:rsidRPr="00947F27">
        <w:rPr>
          <w:rFonts w:cs="Times New Roman"/>
          <w:color w:val="000000" w:themeColor="text1"/>
          <w:sz w:val="24"/>
          <w:szCs w:val="24"/>
        </w:rPr>
        <w:t xml:space="preserve"> This will tell us the place or location before we even start seeing what you are doing there…</w:t>
      </w:r>
    </w:p>
    <w:p w14:paraId="5B288773" w14:textId="6F6727B5" w:rsidR="00AC6931" w:rsidRPr="00E67F0D" w:rsidRDefault="00AC6931" w:rsidP="00E67F0D">
      <w:pPr>
        <w:spacing w:after="0"/>
        <w:jc w:val="both"/>
        <w:rPr>
          <w:noProof/>
          <w:color w:val="000000"/>
          <w:sz w:val="24"/>
          <w:szCs w:val="24"/>
        </w:rPr>
      </w:pPr>
    </w:p>
    <w:p w14:paraId="4EF67FE1" w14:textId="7AC5D49B" w:rsidR="002970A2" w:rsidRPr="00E67F0D" w:rsidRDefault="002970A2" w:rsidP="00E67F0D">
      <w:pPr>
        <w:spacing w:after="0"/>
        <w:jc w:val="both"/>
        <w:rPr>
          <w:rFonts w:eastAsia="Times New Roman" w:cs="Times New Roman"/>
          <w:b/>
          <w:color w:val="0000FF"/>
          <w:sz w:val="24"/>
          <w:szCs w:val="24"/>
        </w:rPr>
      </w:pPr>
    </w:p>
    <w:p w14:paraId="67D94445" w14:textId="12D0CF93" w:rsidR="00B700A1" w:rsidRPr="00947F27" w:rsidRDefault="00B700A1" w:rsidP="00B700A1">
      <w:pPr>
        <w:pStyle w:val="ListParagraph"/>
        <w:numPr>
          <w:ilvl w:val="0"/>
          <w:numId w:val="7"/>
        </w:numPr>
        <w:spacing w:after="0"/>
        <w:ind w:left="360"/>
        <w:jc w:val="both"/>
        <w:rPr>
          <w:color w:val="365F91" w:themeColor="accent1" w:themeShade="BF"/>
          <w:sz w:val="24"/>
          <w:szCs w:val="24"/>
        </w:rPr>
      </w:pPr>
      <w:r w:rsidRPr="00947F27">
        <w:rPr>
          <w:b/>
          <w:color w:val="365F91" w:themeColor="accent1" w:themeShade="BF"/>
          <w:sz w:val="24"/>
          <w:szCs w:val="24"/>
        </w:rPr>
        <w:t>INTERVIEW of beneficiaries on location:</w:t>
      </w:r>
      <w:r w:rsidRPr="00947F27">
        <w:rPr>
          <w:color w:val="365F91" w:themeColor="accent1" w:themeShade="BF"/>
          <w:sz w:val="24"/>
          <w:szCs w:val="24"/>
        </w:rPr>
        <w:t xml:space="preserve"> [2 minutes duration EACH speaker]</w:t>
      </w:r>
    </w:p>
    <w:p w14:paraId="55B56ADA" w14:textId="19732D57" w:rsidR="00763999" w:rsidRPr="00E67F0D" w:rsidRDefault="00763999" w:rsidP="00E67F0D">
      <w:pPr>
        <w:spacing w:after="0"/>
        <w:jc w:val="both"/>
        <w:rPr>
          <w:rFonts w:cs="Times New Roman"/>
          <w:b/>
          <w:color w:val="FF6600"/>
          <w:sz w:val="24"/>
          <w:szCs w:val="24"/>
        </w:rPr>
      </w:pPr>
      <w:r w:rsidRPr="00672925">
        <w:rPr>
          <w:rFonts w:cs="Times New Roman"/>
          <w:color w:val="000000" w:themeColor="text1"/>
          <w:sz w:val="24"/>
          <w:szCs w:val="24"/>
        </w:rPr>
        <w:t xml:space="preserve">The reporter must have been well briefed before the commencement of the recordings so that in questioning the interviewees, the reporter carries them along well, and is able to </w:t>
      </w:r>
      <w:r w:rsidRPr="00947F27">
        <w:rPr>
          <w:rFonts w:cs="Times New Roman"/>
          <w:color w:val="000000" w:themeColor="text1"/>
          <w:sz w:val="24"/>
          <w:szCs w:val="24"/>
        </w:rPr>
        <w:t>elicit the right answers and responses.</w:t>
      </w:r>
      <w:r w:rsidR="00672925" w:rsidRPr="00947F27">
        <w:rPr>
          <w:rFonts w:cs="Times New Roman"/>
          <w:color w:val="000000" w:themeColor="text1"/>
          <w:sz w:val="24"/>
          <w:szCs w:val="24"/>
        </w:rPr>
        <w:t xml:space="preserve"> </w:t>
      </w:r>
      <w:r w:rsidR="0082089F" w:rsidRPr="00947F27">
        <w:rPr>
          <w:color w:val="000000" w:themeColor="text1"/>
          <w:sz w:val="24"/>
          <w:szCs w:val="24"/>
        </w:rPr>
        <w:t>H</w:t>
      </w:r>
      <w:r w:rsidR="00672925" w:rsidRPr="00947F27">
        <w:rPr>
          <w:color w:val="000000" w:themeColor="text1"/>
          <w:sz w:val="24"/>
          <w:szCs w:val="24"/>
        </w:rPr>
        <w:t>e</w:t>
      </w:r>
      <w:r w:rsidR="0082089F" w:rsidRPr="00947F27">
        <w:rPr>
          <w:color w:val="000000" w:themeColor="text1"/>
          <w:sz w:val="24"/>
          <w:szCs w:val="24"/>
        </w:rPr>
        <w:t xml:space="preserve"> or she</w:t>
      </w:r>
      <w:r w:rsidR="00672925" w:rsidRPr="00947F27">
        <w:rPr>
          <w:color w:val="000000" w:themeColor="text1"/>
          <w:sz w:val="24"/>
          <w:szCs w:val="24"/>
        </w:rPr>
        <w:t xml:space="preserve"> must have been told the BLW day of </w:t>
      </w:r>
      <w:r w:rsidR="00672925" w:rsidRPr="00672925">
        <w:rPr>
          <w:color w:val="000000" w:themeColor="text1"/>
          <w:sz w:val="24"/>
          <w:szCs w:val="24"/>
        </w:rPr>
        <w:t xml:space="preserve">Service is in honor </w:t>
      </w:r>
      <w:r w:rsidR="00672925">
        <w:rPr>
          <w:sz w:val="24"/>
          <w:szCs w:val="24"/>
        </w:rPr>
        <w:t>of Pastor Chris.</w:t>
      </w:r>
    </w:p>
    <w:p w14:paraId="5B94A5F3" w14:textId="77777777" w:rsidR="00F30588" w:rsidRDefault="00F30588" w:rsidP="00E67F0D">
      <w:pPr>
        <w:spacing w:after="0"/>
        <w:jc w:val="both"/>
        <w:rPr>
          <w:rFonts w:eastAsia="Times New Roman" w:cs="Times New Roman"/>
          <w:sz w:val="24"/>
          <w:szCs w:val="24"/>
        </w:rPr>
      </w:pPr>
    </w:p>
    <w:p w14:paraId="5380F286" w14:textId="239421E8" w:rsidR="001756E2" w:rsidRPr="00E67F0D" w:rsidRDefault="001756E2" w:rsidP="00E67F0D">
      <w:pPr>
        <w:spacing w:after="0"/>
        <w:jc w:val="both"/>
        <w:rPr>
          <w:rFonts w:eastAsia="Times New Roman" w:cs="Times New Roman"/>
          <w:sz w:val="24"/>
          <w:szCs w:val="24"/>
        </w:rPr>
      </w:pPr>
      <w:r w:rsidRPr="00E67F0D">
        <w:rPr>
          <w:rFonts w:eastAsia="Times New Roman" w:cs="Times New Roman"/>
          <w:sz w:val="24"/>
          <w:szCs w:val="24"/>
        </w:rPr>
        <w:t xml:space="preserve">In such a situation, the </w:t>
      </w:r>
      <w:r w:rsidR="00872ACE" w:rsidRPr="00E67F0D">
        <w:rPr>
          <w:rFonts w:eastAsia="Times New Roman" w:cs="Times New Roman"/>
          <w:sz w:val="24"/>
          <w:szCs w:val="24"/>
        </w:rPr>
        <w:t>interviewee</w:t>
      </w:r>
      <w:r w:rsidRPr="00E67F0D">
        <w:rPr>
          <w:rFonts w:eastAsia="Times New Roman" w:cs="Times New Roman"/>
          <w:sz w:val="24"/>
          <w:szCs w:val="24"/>
        </w:rPr>
        <w:t xml:space="preserve"> answering the question should please look into the camera, not at the presenter.</w:t>
      </w:r>
    </w:p>
    <w:p w14:paraId="52A24747" w14:textId="47C174C0" w:rsidR="001756E2" w:rsidRPr="00E67F0D" w:rsidRDefault="006A785D" w:rsidP="00E67F0D">
      <w:pPr>
        <w:spacing w:after="0"/>
        <w:jc w:val="both"/>
        <w:rPr>
          <w:rFonts w:eastAsia="Times New Roman" w:cs="Times New Roman"/>
          <w:i/>
          <w:sz w:val="24"/>
          <w:szCs w:val="24"/>
        </w:rPr>
      </w:pPr>
      <w:r w:rsidRPr="00E67F0D">
        <w:rPr>
          <w:rFonts w:eastAsia="Times New Roman" w:cs="Times New Roman"/>
          <w:b/>
          <w:iCs/>
          <w:noProof/>
          <w:sz w:val="24"/>
          <w:szCs w:val="24"/>
          <w:lang w:val="en-GB" w:eastAsia="en-GB"/>
        </w:rPr>
        <w:drawing>
          <wp:anchor distT="0" distB="0" distL="114300" distR="114300" simplePos="0" relativeHeight="251664384" behindDoc="0" locked="0" layoutInCell="1" allowOverlap="1" wp14:anchorId="6C385CC3" wp14:editId="0432F7AC">
            <wp:simplePos x="0" y="0"/>
            <wp:positionH relativeFrom="column">
              <wp:posOffset>28575</wp:posOffset>
            </wp:positionH>
            <wp:positionV relativeFrom="paragraph">
              <wp:posOffset>281305</wp:posOffset>
            </wp:positionV>
            <wp:extent cx="3013075" cy="1697990"/>
            <wp:effectExtent l="0" t="0" r="9525" b="3810"/>
            <wp:wrapSquare wrapText="bothSides"/>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b="12862"/>
                    <a:stretch/>
                  </pic:blipFill>
                  <pic:spPr bwMode="auto">
                    <a:xfrm>
                      <a:off x="0" y="0"/>
                      <a:ext cx="3013075" cy="169799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7F0D">
        <w:rPr>
          <w:rFonts w:eastAsia="Times New Roman" w:cs="Times New Roman"/>
          <w:b/>
          <w:bCs/>
          <w:noProof/>
          <w:sz w:val="24"/>
          <w:szCs w:val="24"/>
          <w:lang w:val="en-GB" w:eastAsia="en-GB"/>
        </w:rPr>
        <w:drawing>
          <wp:anchor distT="0" distB="0" distL="114300" distR="114300" simplePos="0" relativeHeight="251663360" behindDoc="0" locked="0" layoutInCell="1" allowOverlap="1" wp14:anchorId="4AB47E26" wp14:editId="2E093D5F">
            <wp:simplePos x="0" y="0"/>
            <wp:positionH relativeFrom="column">
              <wp:posOffset>3163570</wp:posOffset>
            </wp:positionH>
            <wp:positionV relativeFrom="paragraph">
              <wp:posOffset>299720</wp:posOffset>
            </wp:positionV>
            <wp:extent cx="2997200" cy="1705610"/>
            <wp:effectExtent l="0" t="0" r="0" b="0"/>
            <wp:wrapSquare wrapText="bothSides"/>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7200" cy="1705610"/>
                    </a:xfrm>
                    <a:prstGeom prst="rect">
                      <a:avLst/>
                    </a:prstGeom>
                    <a:noFill/>
                    <a:ln>
                      <a:noFill/>
                    </a:ln>
                  </pic:spPr>
                </pic:pic>
              </a:graphicData>
            </a:graphic>
            <wp14:sizeRelH relativeFrom="page">
              <wp14:pctWidth>0</wp14:pctWidth>
            </wp14:sizeRelH>
            <wp14:sizeRelV relativeFrom="page">
              <wp14:pctHeight>0</wp14:pctHeight>
            </wp14:sizeRelV>
          </wp:anchor>
        </w:drawing>
      </w:r>
      <w:r w:rsidR="001756E2" w:rsidRPr="00E67F0D">
        <w:rPr>
          <w:rFonts w:eastAsia="Times New Roman" w:cs="Times New Roman"/>
          <w:i/>
          <w:sz w:val="24"/>
          <w:szCs w:val="24"/>
        </w:rPr>
        <w:t>Kindly see the pictures below:</w:t>
      </w:r>
    </w:p>
    <w:p w14:paraId="7A84B570" w14:textId="77777777" w:rsidR="002957A1" w:rsidRPr="00E67F0D" w:rsidRDefault="002957A1" w:rsidP="00E67F0D">
      <w:pPr>
        <w:spacing w:after="0"/>
        <w:jc w:val="both"/>
        <w:outlineLvl w:val="0"/>
        <w:rPr>
          <w:rFonts w:eastAsia="Times New Roman" w:cs="Times New Roman"/>
          <w:b/>
          <w:iCs/>
          <w:sz w:val="24"/>
          <w:szCs w:val="24"/>
        </w:rPr>
      </w:pPr>
    </w:p>
    <w:p w14:paraId="583266FB" w14:textId="77777777" w:rsidR="00672925" w:rsidRDefault="002957A1" w:rsidP="00E67F0D">
      <w:pPr>
        <w:spacing w:after="0"/>
        <w:jc w:val="both"/>
        <w:outlineLvl w:val="0"/>
        <w:rPr>
          <w:rFonts w:eastAsia="Times New Roman" w:cs="Times New Roman"/>
          <w:iCs/>
          <w:sz w:val="24"/>
          <w:szCs w:val="24"/>
        </w:rPr>
      </w:pPr>
      <w:r w:rsidRPr="00E67F0D">
        <w:rPr>
          <w:rFonts w:eastAsia="Times New Roman" w:cs="Times New Roman"/>
          <w:iCs/>
          <w:sz w:val="24"/>
          <w:szCs w:val="24"/>
        </w:rPr>
        <w:t xml:space="preserve">*When asking the questions, the reporter should look at the interviewee, but while he/she is answering the question, the reporter can either look at the interviewee or at the camera, </w:t>
      </w:r>
      <w:r w:rsidRPr="00E67F0D">
        <w:rPr>
          <w:rFonts w:eastAsia="Times New Roman" w:cs="Times New Roman"/>
          <w:i/>
          <w:iCs/>
          <w:sz w:val="24"/>
          <w:szCs w:val="24"/>
        </w:rPr>
        <w:t>(like in the pictures above).</w:t>
      </w:r>
      <w:r w:rsidRPr="00E67F0D">
        <w:rPr>
          <w:rFonts w:eastAsia="Times New Roman" w:cs="Times New Roman"/>
          <w:iCs/>
          <w:sz w:val="24"/>
          <w:szCs w:val="24"/>
        </w:rPr>
        <w:t xml:space="preserve"> </w:t>
      </w:r>
    </w:p>
    <w:p w14:paraId="66492AFC" w14:textId="77777777" w:rsidR="003D4F70" w:rsidRPr="003D4F70" w:rsidRDefault="00672925" w:rsidP="003D4F70">
      <w:pPr>
        <w:pStyle w:val="ListParagraph"/>
        <w:numPr>
          <w:ilvl w:val="0"/>
          <w:numId w:val="6"/>
        </w:numPr>
        <w:spacing w:after="0"/>
        <w:jc w:val="both"/>
        <w:outlineLvl w:val="0"/>
        <w:rPr>
          <w:rFonts w:eastAsia="Times New Roman" w:cs="Times New Roman"/>
          <w:iCs/>
          <w:sz w:val="24"/>
          <w:szCs w:val="24"/>
        </w:rPr>
      </w:pPr>
      <w:r w:rsidRPr="003D4F70">
        <w:rPr>
          <w:rFonts w:eastAsia="Times New Roman" w:cs="Times New Roman"/>
          <w:iCs/>
          <w:sz w:val="24"/>
          <w:szCs w:val="24"/>
        </w:rPr>
        <w:t>I</w:t>
      </w:r>
      <w:r w:rsidR="002957A1" w:rsidRPr="003D4F70">
        <w:rPr>
          <w:rFonts w:eastAsia="Times New Roman" w:cs="Times New Roman"/>
          <w:iCs/>
          <w:sz w:val="24"/>
          <w:szCs w:val="24"/>
        </w:rPr>
        <w:t>t shou</w:t>
      </w:r>
      <w:r w:rsidRPr="003D4F70">
        <w:rPr>
          <w:rFonts w:eastAsia="Times New Roman" w:cs="Times New Roman"/>
          <w:iCs/>
          <w:sz w:val="24"/>
          <w:szCs w:val="24"/>
        </w:rPr>
        <w:t>ld be interactive and inspiring</w:t>
      </w:r>
    </w:p>
    <w:p w14:paraId="2985A789" w14:textId="7909D361" w:rsidR="003D4F70" w:rsidRPr="00947F27" w:rsidRDefault="003D4F70" w:rsidP="003D4F70">
      <w:pPr>
        <w:pStyle w:val="ListParagraph"/>
        <w:numPr>
          <w:ilvl w:val="0"/>
          <w:numId w:val="6"/>
        </w:numPr>
        <w:spacing w:after="0"/>
        <w:jc w:val="both"/>
        <w:outlineLvl w:val="0"/>
        <w:rPr>
          <w:rFonts w:eastAsia="Times New Roman" w:cs="Times New Roman"/>
          <w:iCs/>
          <w:color w:val="000000" w:themeColor="text1"/>
          <w:sz w:val="24"/>
          <w:szCs w:val="24"/>
        </w:rPr>
      </w:pPr>
      <w:r w:rsidRPr="00947F27">
        <w:rPr>
          <w:rFonts w:eastAsia="Times New Roman" w:cs="Times New Roman"/>
          <w:iCs/>
          <w:color w:val="000000" w:themeColor="text1"/>
          <w:sz w:val="24"/>
          <w:szCs w:val="24"/>
        </w:rPr>
        <w:lastRenderedPageBreak/>
        <w:t xml:space="preserve">It should express how </w:t>
      </w:r>
      <w:r w:rsidR="0082089F" w:rsidRPr="00947F27">
        <w:rPr>
          <w:rFonts w:eastAsia="Times New Roman" w:cs="Times New Roman"/>
          <w:iCs/>
          <w:color w:val="000000" w:themeColor="text1"/>
          <w:sz w:val="24"/>
          <w:szCs w:val="24"/>
        </w:rPr>
        <w:t>they</w:t>
      </w:r>
      <w:r w:rsidRPr="00947F27">
        <w:rPr>
          <w:rFonts w:eastAsia="Times New Roman" w:cs="Times New Roman"/>
          <w:iCs/>
          <w:color w:val="000000" w:themeColor="text1"/>
          <w:sz w:val="24"/>
          <w:szCs w:val="24"/>
        </w:rPr>
        <w:t xml:space="preserve"> fee</w:t>
      </w:r>
      <w:r w:rsidR="00947F27">
        <w:rPr>
          <w:rFonts w:eastAsia="Times New Roman" w:cs="Times New Roman"/>
          <w:iCs/>
          <w:color w:val="000000" w:themeColor="text1"/>
          <w:sz w:val="24"/>
          <w:szCs w:val="24"/>
        </w:rPr>
        <w:t>l</w:t>
      </w:r>
      <w:r w:rsidRPr="00947F27">
        <w:rPr>
          <w:rFonts w:eastAsia="Times New Roman" w:cs="Times New Roman"/>
          <w:iCs/>
          <w:color w:val="000000" w:themeColor="text1"/>
          <w:sz w:val="24"/>
          <w:szCs w:val="24"/>
        </w:rPr>
        <w:t xml:space="preserve"> about the services provided</w:t>
      </w:r>
    </w:p>
    <w:p w14:paraId="50317908" w14:textId="6F81B460" w:rsidR="002957A1" w:rsidRPr="003D4F70" w:rsidRDefault="003D4F70" w:rsidP="003D4F70">
      <w:pPr>
        <w:pStyle w:val="ListParagraph"/>
        <w:numPr>
          <w:ilvl w:val="0"/>
          <w:numId w:val="6"/>
        </w:numPr>
        <w:spacing w:after="0"/>
        <w:jc w:val="both"/>
        <w:outlineLvl w:val="0"/>
        <w:rPr>
          <w:rFonts w:eastAsia="Times New Roman" w:cs="Times New Roman"/>
          <w:iCs/>
          <w:sz w:val="24"/>
          <w:szCs w:val="24"/>
        </w:rPr>
      </w:pPr>
      <w:r w:rsidRPr="003D4F70">
        <w:rPr>
          <w:rFonts w:eastAsia="Times New Roman" w:cs="Times New Roman"/>
          <w:iCs/>
          <w:sz w:val="24"/>
          <w:szCs w:val="24"/>
        </w:rPr>
        <w:t xml:space="preserve">It </w:t>
      </w:r>
      <w:r w:rsidR="00672925" w:rsidRPr="003D4F70">
        <w:rPr>
          <w:rFonts w:eastAsia="Times New Roman" w:cs="Times New Roman"/>
          <w:iCs/>
          <w:sz w:val="24"/>
          <w:szCs w:val="24"/>
        </w:rPr>
        <w:t>should include a message of gratitude to the celebrant.</w:t>
      </w:r>
    </w:p>
    <w:p w14:paraId="14804F6F" w14:textId="77777777" w:rsidR="00B63FB2" w:rsidRPr="003D4F70" w:rsidRDefault="00B63FB2" w:rsidP="003D4F70">
      <w:pPr>
        <w:spacing w:after="0"/>
        <w:jc w:val="both"/>
        <w:rPr>
          <w:sz w:val="24"/>
          <w:szCs w:val="24"/>
        </w:rPr>
      </w:pPr>
    </w:p>
    <w:p w14:paraId="77C28DA4" w14:textId="5F4A82A8" w:rsidR="00F30588" w:rsidRPr="00947F27" w:rsidRDefault="00F30588" w:rsidP="00F30588">
      <w:pPr>
        <w:pStyle w:val="ListParagraph"/>
        <w:numPr>
          <w:ilvl w:val="0"/>
          <w:numId w:val="7"/>
        </w:numPr>
        <w:spacing w:after="0"/>
        <w:ind w:left="360"/>
        <w:jc w:val="both"/>
        <w:rPr>
          <w:color w:val="365F91" w:themeColor="accent1" w:themeShade="BF"/>
          <w:sz w:val="24"/>
          <w:szCs w:val="24"/>
        </w:rPr>
      </w:pPr>
      <w:r w:rsidRPr="00947F27">
        <w:rPr>
          <w:b/>
          <w:color w:val="365F91" w:themeColor="accent1" w:themeShade="BF"/>
          <w:sz w:val="24"/>
          <w:szCs w:val="24"/>
        </w:rPr>
        <w:t xml:space="preserve">INTERVIEW </w:t>
      </w:r>
      <w:r w:rsidR="00B700A1" w:rsidRPr="00947F27">
        <w:rPr>
          <w:b/>
          <w:color w:val="365F91" w:themeColor="accent1" w:themeShade="BF"/>
          <w:sz w:val="24"/>
          <w:szCs w:val="24"/>
        </w:rPr>
        <w:t>o</w:t>
      </w:r>
      <w:r w:rsidRPr="00947F27">
        <w:rPr>
          <w:b/>
          <w:color w:val="365F91" w:themeColor="accent1" w:themeShade="BF"/>
          <w:sz w:val="24"/>
          <w:szCs w:val="24"/>
        </w:rPr>
        <w:t xml:space="preserve">f </w:t>
      </w:r>
      <w:r w:rsidR="006A785D" w:rsidRPr="00947F27">
        <w:rPr>
          <w:b/>
          <w:color w:val="365F91" w:themeColor="accent1" w:themeShade="BF"/>
          <w:sz w:val="24"/>
          <w:szCs w:val="24"/>
        </w:rPr>
        <w:t>Group</w:t>
      </w:r>
      <w:r w:rsidRPr="00947F27">
        <w:rPr>
          <w:b/>
          <w:color w:val="365F91" w:themeColor="accent1" w:themeShade="BF"/>
          <w:sz w:val="24"/>
          <w:szCs w:val="24"/>
        </w:rPr>
        <w:t xml:space="preserve"> on location:</w:t>
      </w:r>
      <w:r w:rsidRPr="00947F27">
        <w:rPr>
          <w:color w:val="365F91" w:themeColor="accent1" w:themeShade="BF"/>
          <w:sz w:val="24"/>
          <w:szCs w:val="24"/>
        </w:rPr>
        <w:t xml:space="preserve"> [2 minutes duration EACH speaker]</w:t>
      </w:r>
    </w:p>
    <w:p w14:paraId="3438E0B7" w14:textId="78E20159" w:rsidR="00F30588" w:rsidRDefault="003D4F70" w:rsidP="003D4F70">
      <w:pPr>
        <w:pStyle w:val="ListParagraph"/>
        <w:spacing w:after="0"/>
        <w:ind w:left="0"/>
        <w:jc w:val="both"/>
        <w:rPr>
          <w:sz w:val="24"/>
          <w:szCs w:val="24"/>
        </w:rPr>
      </w:pPr>
      <w:r>
        <w:rPr>
          <w:sz w:val="24"/>
          <w:szCs w:val="24"/>
        </w:rPr>
        <w:t>S</w:t>
      </w:r>
      <w:r w:rsidR="00F30588" w:rsidRPr="00E67F0D">
        <w:rPr>
          <w:sz w:val="24"/>
          <w:szCs w:val="24"/>
        </w:rPr>
        <w:t xml:space="preserve">et up the camera for interview in such a way </w:t>
      </w:r>
      <w:r w:rsidR="00F30588">
        <w:rPr>
          <w:sz w:val="24"/>
          <w:szCs w:val="24"/>
        </w:rPr>
        <w:t>as</w:t>
      </w:r>
      <w:r w:rsidR="00F30588" w:rsidRPr="00E67F0D">
        <w:rPr>
          <w:sz w:val="24"/>
          <w:szCs w:val="24"/>
        </w:rPr>
        <w:t xml:space="preserve"> to capture the </w:t>
      </w:r>
      <w:r w:rsidRPr="00672925">
        <w:rPr>
          <w:rFonts w:cs="Times New Roman"/>
          <w:color w:val="000000" w:themeColor="text1"/>
          <w:sz w:val="24"/>
          <w:szCs w:val="24"/>
        </w:rPr>
        <w:t>interviewee</w:t>
      </w:r>
      <w:r>
        <w:rPr>
          <w:rFonts w:cs="Times New Roman"/>
          <w:color w:val="000000" w:themeColor="text1"/>
          <w:sz w:val="24"/>
          <w:szCs w:val="24"/>
        </w:rPr>
        <w:t xml:space="preserve"> </w:t>
      </w:r>
      <w:r w:rsidR="00F30588" w:rsidRPr="00E67F0D">
        <w:rPr>
          <w:sz w:val="24"/>
          <w:szCs w:val="24"/>
        </w:rPr>
        <w:t xml:space="preserve">with the </w:t>
      </w:r>
      <w:r w:rsidR="00F30588">
        <w:rPr>
          <w:sz w:val="24"/>
          <w:szCs w:val="24"/>
        </w:rPr>
        <w:t xml:space="preserve">location </w:t>
      </w:r>
      <w:r>
        <w:rPr>
          <w:sz w:val="24"/>
          <w:szCs w:val="24"/>
        </w:rPr>
        <w:t xml:space="preserve">and on-going exercise </w:t>
      </w:r>
      <w:r w:rsidR="00F30588">
        <w:rPr>
          <w:sz w:val="24"/>
          <w:szCs w:val="24"/>
        </w:rPr>
        <w:t xml:space="preserve">in </w:t>
      </w:r>
      <w:r w:rsidR="00F30588" w:rsidRPr="00E67F0D">
        <w:rPr>
          <w:sz w:val="24"/>
          <w:szCs w:val="24"/>
        </w:rPr>
        <w:t>the back background</w:t>
      </w:r>
      <w:r>
        <w:rPr>
          <w:sz w:val="24"/>
          <w:szCs w:val="24"/>
        </w:rPr>
        <w:t xml:space="preserve"> and the Service in Progress banner visible.</w:t>
      </w:r>
    </w:p>
    <w:p w14:paraId="38C22CDA" w14:textId="6B72C534" w:rsidR="006A785D" w:rsidRDefault="006A785D" w:rsidP="003D4F70">
      <w:pPr>
        <w:pStyle w:val="ListParagraph"/>
        <w:spacing w:after="0"/>
        <w:ind w:left="0"/>
        <w:jc w:val="both"/>
        <w:rPr>
          <w:sz w:val="24"/>
          <w:szCs w:val="24"/>
        </w:rPr>
      </w:pPr>
    </w:p>
    <w:p w14:paraId="0C3F86E2" w14:textId="70B6CC2D" w:rsidR="006A785D" w:rsidRDefault="006A785D" w:rsidP="003D4F70">
      <w:pPr>
        <w:pStyle w:val="ListParagraph"/>
        <w:spacing w:after="0"/>
        <w:ind w:left="0"/>
        <w:jc w:val="both"/>
        <w:rPr>
          <w:sz w:val="24"/>
          <w:szCs w:val="24"/>
        </w:rPr>
      </w:pPr>
      <w:r>
        <w:rPr>
          <w:sz w:val="24"/>
          <w:szCs w:val="24"/>
        </w:rPr>
        <w:t>NOTE that this could also be a “selfie interview” as seen in the image below:</w:t>
      </w:r>
    </w:p>
    <w:p w14:paraId="18A5ED8A" w14:textId="7B027B7A" w:rsidR="006A785D" w:rsidRDefault="006A785D" w:rsidP="003D4F70">
      <w:pPr>
        <w:pStyle w:val="ListParagraph"/>
        <w:spacing w:after="0"/>
        <w:ind w:left="0"/>
        <w:jc w:val="both"/>
        <w:rPr>
          <w:sz w:val="24"/>
          <w:szCs w:val="24"/>
        </w:rPr>
      </w:pPr>
      <w:r w:rsidRPr="00116BBA">
        <w:rPr>
          <w:rFonts w:asciiTheme="majorHAnsi" w:hAnsiTheme="majorHAnsi" w:cs="Helvetica"/>
          <w:noProof/>
          <w:sz w:val="28"/>
          <w:szCs w:val="28"/>
          <w:lang w:val="en-GB" w:eastAsia="en-GB"/>
        </w:rPr>
        <w:drawing>
          <wp:anchor distT="0" distB="0" distL="114300" distR="114300" simplePos="0" relativeHeight="251662336" behindDoc="0" locked="0" layoutInCell="1" allowOverlap="1" wp14:anchorId="5D989494" wp14:editId="0AC33F98">
            <wp:simplePos x="0" y="0"/>
            <wp:positionH relativeFrom="column">
              <wp:posOffset>27305</wp:posOffset>
            </wp:positionH>
            <wp:positionV relativeFrom="paragraph">
              <wp:posOffset>199390</wp:posOffset>
            </wp:positionV>
            <wp:extent cx="3381375" cy="2402840"/>
            <wp:effectExtent l="0" t="0" r="0" b="1016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81375" cy="2402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69FA0" w14:textId="403637AB" w:rsidR="006A785D" w:rsidRDefault="006A785D" w:rsidP="003D4F70">
      <w:pPr>
        <w:pStyle w:val="ListParagraph"/>
        <w:spacing w:after="0"/>
        <w:ind w:left="0"/>
        <w:jc w:val="both"/>
        <w:rPr>
          <w:sz w:val="24"/>
          <w:szCs w:val="24"/>
        </w:rPr>
      </w:pPr>
    </w:p>
    <w:p w14:paraId="1A06905F" w14:textId="77777777" w:rsidR="006A785D" w:rsidRDefault="006A785D" w:rsidP="003D4F70">
      <w:pPr>
        <w:pStyle w:val="ListParagraph"/>
        <w:spacing w:after="0"/>
        <w:ind w:left="0"/>
        <w:jc w:val="both"/>
        <w:rPr>
          <w:sz w:val="24"/>
          <w:szCs w:val="24"/>
        </w:rPr>
      </w:pPr>
    </w:p>
    <w:p w14:paraId="08DD5EC9" w14:textId="13F266BF" w:rsidR="006A785D" w:rsidRDefault="006A785D" w:rsidP="003D4F70">
      <w:pPr>
        <w:pStyle w:val="ListParagraph"/>
        <w:spacing w:after="0"/>
        <w:ind w:left="0"/>
        <w:jc w:val="both"/>
        <w:rPr>
          <w:sz w:val="24"/>
          <w:szCs w:val="24"/>
        </w:rPr>
      </w:pPr>
    </w:p>
    <w:p w14:paraId="1DC24BE3" w14:textId="5E6693B6" w:rsidR="006A785D" w:rsidRDefault="006A785D" w:rsidP="003D4F70">
      <w:pPr>
        <w:pStyle w:val="ListParagraph"/>
        <w:spacing w:after="0"/>
        <w:ind w:left="0"/>
        <w:jc w:val="both"/>
        <w:rPr>
          <w:rFonts w:eastAsia="Times New Roman" w:cs="Times New Roman"/>
          <w:b/>
          <w:bCs/>
          <w:sz w:val="24"/>
          <w:szCs w:val="24"/>
        </w:rPr>
      </w:pPr>
    </w:p>
    <w:p w14:paraId="53808280" w14:textId="77777777" w:rsidR="004E0039" w:rsidRDefault="004E0039" w:rsidP="003D4F70">
      <w:pPr>
        <w:pStyle w:val="ListParagraph"/>
        <w:spacing w:after="0"/>
        <w:ind w:left="0"/>
        <w:jc w:val="both"/>
        <w:rPr>
          <w:sz w:val="24"/>
          <w:szCs w:val="24"/>
        </w:rPr>
      </w:pPr>
    </w:p>
    <w:p w14:paraId="4F658950" w14:textId="77777777" w:rsidR="006A785D" w:rsidRDefault="006A785D" w:rsidP="003D4F70">
      <w:pPr>
        <w:pStyle w:val="ListParagraph"/>
        <w:spacing w:after="0"/>
        <w:ind w:left="0"/>
        <w:jc w:val="both"/>
        <w:rPr>
          <w:b/>
          <w:sz w:val="24"/>
          <w:szCs w:val="24"/>
        </w:rPr>
      </w:pPr>
    </w:p>
    <w:p w14:paraId="0551A2CD" w14:textId="77777777" w:rsidR="006A785D" w:rsidRDefault="006A785D" w:rsidP="003D4F70">
      <w:pPr>
        <w:pStyle w:val="ListParagraph"/>
        <w:spacing w:after="0"/>
        <w:ind w:left="0"/>
        <w:jc w:val="both"/>
        <w:rPr>
          <w:b/>
          <w:sz w:val="24"/>
          <w:szCs w:val="24"/>
        </w:rPr>
      </w:pPr>
    </w:p>
    <w:p w14:paraId="27DF32B2" w14:textId="77777777" w:rsidR="006A785D" w:rsidRDefault="006A785D" w:rsidP="003D4F70">
      <w:pPr>
        <w:pStyle w:val="ListParagraph"/>
        <w:spacing w:after="0"/>
        <w:ind w:left="0"/>
        <w:jc w:val="both"/>
        <w:rPr>
          <w:b/>
          <w:sz w:val="24"/>
          <w:szCs w:val="24"/>
        </w:rPr>
      </w:pPr>
    </w:p>
    <w:p w14:paraId="38A88E30" w14:textId="77777777" w:rsidR="006A785D" w:rsidRDefault="006A785D" w:rsidP="003D4F70">
      <w:pPr>
        <w:pStyle w:val="ListParagraph"/>
        <w:spacing w:after="0"/>
        <w:ind w:left="0"/>
        <w:jc w:val="both"/>
        <w:rPr>
          <w:b/>
          <w:sz w:val="24"/>
          <w:szCs w:val="24"/>
        </w:rPr>
      </w:pPr>
    </w:p>
    <w:p w14:paraId="356391C4" w14:textId="77777777" w:rsidR="006A785D" w:rsidRDefault="006A785D" w:rsidP="003D4F70">
      <w:pPr>
        <w:pStyle w:val="ListParagraph"/>
        <w:spacing w:after="0"/>
        <w:ind w:left="0"/>
        <w:jc w:val="both"/>
        <w:rPr>
          <w:b/>
          <w:sz w:val="24"/>
          <w:szCs w:val="24"/>
        </w:rPr>
      </w:pPr>
    </w:p>
    <w:p w14:paraId="47DBED3C" w14:textId="77777777" w:rsidR="006A785D" w:rsidRDefault="006A785D" w:rsidP="003D4F70">
      <w:pPr>
        <w:pStyle w:val="ListParagraph"/>
        <w:spacing w:after="0"/>
        <w:ind w:left="0"/>
        <w:jc w:val="both"/>
        <w:rPr>
          <w:b/>
          <w:sz w:val="24"/>
          <w:szCs w:val="24"/>
        </w:rPr>
      </w:pPr>
    </w:p>
    <w:p w14:paraId="5B28F940" w14:textId="77777777" w:rsidR="006A785D" w:rsidRDefault="006A785D" w:rsidP="003D4F70">
      <w:pPr>
        <w:pStyle w:val="ListParagraph"/>
        <w:spacing w:after="0"/>
        <w:ind w:left="0"/>
        <w:jc w:val="both"/>
        <w:rPr>
          <w:b/>
          <w:sz w:val="24"/>
          <w:szCs w:val="24"/>
        </w:rPr>
      </w:pPr>
    </w:p>
    <w:p w14:paraId="2C659A55" w14:textId="5CCA2F2C" w:rsidR="003D4F70" w:rsidRPr="004E0039" w:rsidRDefault="003D4F70" w:rsidP="003D4F70">
      <w:pPr>
        <w:pStyle w:val="ListParagraph"/>
        <w:spacing w:after="0"/>
        <w:ind w:left="0"/>
        <w:jc w:val="both"/>
        <w:rPr>
          <w:b/>
          <w:sz w:val="24"/>
          <w:szCs w:val="24"/>
        </w:rPr>
      </w:pPr>
      <w:r w:rsidRPr="004E0039">
        <w:rPr>
          <w:b/>
          <w:sz w:val="24"/>
          <w:szCs w:val="24"/>
        </w:rPr>
        <w:t>Sample Questions</w:t>
      </w:r>
    </w:p>
    <w:p w14:paraId="20F2FB73" w14:textId="1C9D776F" w:rsidR="00F30588" w:rsidRPr="00E67F0D" w:rsidRDefault="00F30588" w:rsidP="00F30588">
      <w:pPr>
        <w:pStyle w:val="ListParagraph"/>
        <w:numPr>
          <w:ilvl w:val="0"/>
          <w:numId w:val="8"/>
        </w:numPr>
        <w:spacing w:after="0"/>
        <w:ind w:left="360"/>
        <w:jc w:val="both"/>
        <w:rPr>
          <w:sz w:val="24"/>
          <w:szCs w:val="24"/>
        </w:rPr>
      </w:pPr>
      <w:r w:rsidRPr="00E67F0D">
        <w:rPr>
          <w:sz w:val="24"/>
          <w:szCs w:val="24"/>
        </w:rPr>
        <w:t xml:space="preserve">What is your name and what </w:t>
      </w:r>
      <w:r>
        <w:rPr>
          <w:sz w:val="24"/>
          <w:szCs w:val="24"/>
        </w:rPr>
        <w:t>Church/Group</w:t>
      </w:r>
      <w:r w:rsidRPr="00E67F0D">
        <w:rPr>
          <w:sz w:val="24"/>
          <w:szCs w:val="24"/>
        </w:rPr>
        <w:t xml:space="preserve"> </w:t>
      </w:r>
      <w:proofErr w:type="gramStart"/>
      <w:r w:rsidRPr="00E67F0D">
        <w:rPr>
          <w:sz w:val="24"/>
          <w:szCs w:val="24"/>
        </w:rPr>
        <w:t>are</w:t>
      </w:r>
      <w:proofErr w:type="gramEnd"/>
      <w:r w:rsidRPr="00E67F0D">
        <w:rPr>
          <w:sz w:val="24"/>
          <w:szCs w:val="24"/>
        </w:rPr>
        <w:t xml:space="preserve"> you from?</w:t>
      </w:r>
    </w:p>
    <w:p w14:paraId="24A53329" w14:textId="3E62A37D" w:rsidR="00F30588" w:rsidRPr="00E67F0D" w:rsidRDefault="00F30588" w:rsidP="00F30588">
      <w:pPr>
        <w:pStyle w:val="ListParagraph"/>
        <w:numPr>
          <w:ilvl w:val="0"/>
          <w:numId w:val="8"/>
        </w:numPr>
        <w:spacing w:after="0"/>
        <w:ind w:left="360"/>
        <w:jc w:val="both"/>
        <w:rPr>
          <w:sz w:val="24"/>
          <w:szCs w:val="24"/>
        </w:rPr>
      </w:pPr>
      <w:r w:rsidRPr="00E67F0D">
        <w:rPr>
          <w:sz w:val="24"/>
          <w:szCs w:val="24"/>
        </w:rPr>
        <w:t xml:space="preserve">How excited are you about the </w:t>
      </w:r>
      <w:r>
        <w:rPr>
          <w:sz w:val="24"/>
          <w:szCs w:val="24"/>
        </w:rPr>
        <w:t>BLW Day of S</w:t>
      </w:r>
      <w:r w:rsidRPr="00E67F0D">
        <w:rPr>
          <w:sz w:val="24"/>
          <w:szCs w:val="24"/>
        </w:rPr>
        <w:t>ervice</w:t>
      </w:r>
      <w:r>
        <w:rPr>
          <w:sz w:val="24"/>
          <w:szCs w:val="24"/>
        </w:rPr>
        <w:t>?</w:t>
      </w:r>
      <w:r w:rsidRPr="00E67F0D">
        <w:rPr>
          <w:sz w:val="24"/>
          <w:szCs w:val="24"/>
        </w:rPr>
        <w:t xml:space="preserve"> </w:t>
      </w:r>
    </w:p>
    <w:p w14:paraId="2001FD9B" w14:textId="5D71C579" w:rsidR="00663A25" w:rsidRDefault="00663A25" w:rsidP="00F30588">
      <w:pPr>
        <w:pStyle w:val="ListParagraph"/>
        <w:numPr>
          <w:ilvl w:val="0"/>
          <w:numId w:val="8"/>
        </w:numPr>
        <w:spacing w:after="0"/>
        <w:ind w:left="360"/>
        <w:jc w:val="both"/>
        <w:rPr>
          <w:sz w:val="24"/>
          <w:szCs w:val="24"/>
        </w:rPr>
      </w:pPr>
      <w:r>
        <w:rPr>
          <w:sz w:val="24"/>
          <w:szCs w:val="24"/>
        </w:rPr>
        <w:t>How has this impacted you personally?</w:t>
      </w:r>
    </w:p>
    <w:p w14:paraId="29250676" w14:textId="3B2D9590" w:rsidR="00663A25" w:rsidRPr="00663A25" w:rsidRDefault="00663A25" w:rsidP="00663A25">
      <w:pPr>
        <w:pStyle w:val="ListParagraph"/>
        <w:numPr>
          <w:ilvl w:val="0"/>
          <w:numId w:val="8"/>
        </w:numPr>
        <w:spacing w:after="0"/>
        <w:ind w:left="360"/>
        <w:jc w:val="both"/>
        <w:rPr>
          <w:sz w:val="24"/>
          <w:szCs w:val="24"/>
        </w:rPr>
      </w:pPr>
      <w:r>
        <w:rPr>
          <w:sz w:val="24"/>
          <w:szCs w:val="24"/>
        </w:rPr>
        <w:t>What do you want to say to our man of God for this opportunity?</w:t>
      </w:r>
    </w:p>
    <w:p w14:paraId="090BB268" w14:textId="77777777" w:rsidR="00F30588" w:rsidRPr="00F30588" w:rsidRDefault="00F30588" w:rsidP="00F30588">
      <w:pPr>
        <w:spacing w:after="0"/>
        <w:jc w:val="both"/>
        <w:rPr>
          <w:i/>
          <w:color w:val="000090"/>
          <w:sz w:val="24"/>
          <w:szCs w:val="24"/>
        </w:rPr>
      </w:pPr>
      <w:r w:rsidRPr="00F30588">
        <w:rPr>
          <w:i/>
          <w:color w:val="000090"/>
          <w:sz w:val="24"/>
          <w:szCs w:val="24"/>
        </w:rPr>
        <w:t>Please place microphones close the mouth but not too close as to have bop sounds or breathing.</w:t>
      </w:r>
    </w:p>
    <w:p w14:paraId="20C80372" w14:textId="259428AC" w:rsidR="00F30588" w:rsidRDefault="009B310F" w:rsidP="00E67F0D">
      <w:pPr>
        <w:spacing w:after="0"/>
        <w:jc w:val="both"/>
        <w:outlineLvl w:val="0"/>
        <w:rPr>
          <w:rFonts w:eastAsia="Times New Roman" w:cs="Times New Roman"/>
          <w:b/>
          <w:iCs/>
          <w:color w:val="FF6600"/>
          <w:sz w:val="24"/>
          <w:szCs w:val="24"/>
          <w:u w:val="single"/>
        </w:rPr>
      </w:pPr>
      <w:r w:rsidRPr="00116BBA">
        <w:rPr>
          <w:rFonts w:asciiTheme="majorHAnsi" w:hAnsiTheme="majorHAnsi" w:cs="Helvetica"/>
          <w:noProof/>
          <w:sz w:val="28"/>
          <w:szCs w:val="28"/>
          <w:lang w:val="en-GB" w:eastAsia="en-GB"/>
        </w:rPr>
        <w:drawing>
          <wp:inline distT="0" distB="0" distL="0" distR="0" wp14:anchorId="3FE914D8" wp14:editId="717E6A8F">
            <wp:extent cx="2032767" cy="2457628"/>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34398" cy="2459600"/>
                    </a:xfrm>
                    <a:prstGeom prst="rect">
                      <a:avLst/>
                    </a:prstGeom>
                    <a:noFill/>
                    <a:ln>
                      <a:noFill/>
                    </a:ln>
                  </pic:spPr>
                </pic:pic>
              </a:graphicData>
            </a:graphic>
          </wp:inline>
        </w:drawing>
      </w:r>
    </w:p>
    <w:p w14:paraId="04236895" w14:textId="77777777" w:rsidR="009B310F" w:rsidRDefault="009B310F" w:rsidP="00E67F0D">
      <w:pPr>
        <w:spacing w:after="0"/>
        <w:jc w:val="both"/>
        <w:outlineLvl w:val="0"/>
        <w:rPr>
          <w:rFonts w:eastAsia="Times New Roman" w:cs="Times New Roman"/>
          <w:b/>
          <w:iCs/>
          <w:color w:val="FF6600"/>
          <w:sz w:val="24"/>
          <w:szCs w:val="24"/>
          <w:u w:val="single"/>
        </w:rPr>
      </w:pPr>
    </w:p>
    <w:p w14:paraId="08FF17A5" w14:textId="77777777" w:rsidR="00947F27" w:rsidRDefault="00947F27" w:rsidP="00E67F0D">
      <w:pPr>
        <w:spacing w:after="0"/>
        <w:jc w:val="both"/>
        <w:outlineLvl w:val="0"/>
        <w:rPr>
          <w:rFonts w:eastAsia="Times New Roman" w:cs="Times New Roman"/>
          <w:b/>
          <w:iCs/>
          <w:color w:val="000000" w:themeColor="text1"/>
          <w:sz w:val="24"/>
          <w:szCs w:val="24"/>
          <w:u w:val="single"/>
        </w:rPr>
      </w:pPr>
    </w:p>
    <w:p w14:paraId="48C5D33B" w14:textId="01CCD664" w:rsidR="002957A1" w:rsidRPr="009B310F" w:rsidRDefault="00257682" w:rsidP="00E67F0D">
      <w:pPr>
        <w:spacing w:after="0"/>
        <w:jc w:val="both"/>
        <w:outlineLvl w:val="0"/>
        <w:rPr>
          <w:rFonts w:eastAsia="Times New Roman" w:cs="Times New Roman"/>
          <w:b/>
          <w:iCs/>
          <w:color w:val="000000" w:themeColor="text1"/>
          <w:sz w:val="24"/>
          <w:szCs w:val="24"/>
          <w:u w:val="single"/>
        </w:rPr>
      </w:pPr>
      <w:r w:rsidRPr="009B310F">
        <w:rPr>
          <w:rFonts w:eastAsia="Times New Roman" w:cs="Times New Roman"/>
          <w:b/>
          <w:iCs/>
          <w:color w:val="000000" w:themeColor="text1"/>
          <w:sz w:val="24"/>
          <w:szCs w:val="24"/>
          <w:u w:val="single"/>
        </w:rPr>
        <w:lastRenderedPageBreak/>
        <w:t>KIND RE</w:t>
      </w:r>
      <w:r w:rsidR="00763999" w:rsidRPr="009B310F">
        <w:rPr>
          <w:rFonts w:eastAsia="Times New Roman" w:cs="Times New Roman"/>
          <w:b/>
          <w:iCs/>
          <w:color w:val="000000" w:themeColor="text1"/>
          <w:sz w:val="24"/>
          <w:szCs w:val="24"/>
          <w:u w:val="single"/>
        </w:rPr>
        <w:t>MINDERS</w:t>
      </w:r>
    </w:p>
    <w:p w14:paraId="670E38AC" w14:textId="7D051554" w:rsidR="00763999" w:rsidRPr="00E67F0D" w:rsidRDefault="00763999" w:rsidP="00D71AFD">
      <w:pPr>
        <w:pStyle w:val="ListParagraph"/>
        <w:numPr>
          <w:ilvl w:val="1"/>
          <w:numId w:val="1"/>
        </w:numPr>
        <w:tabs>
          <w:tab w:val="clear" w:pos="1440"/>
          <w:tab w:val="num" w:pos="360"/>
        </w:tabs>
        <w:spacing w:after="0"/>
        <w:ind w:left="360"/>
        <w:jc w:val="both"/>
        <w:outlineLvl w:val="0"/>
        <w:rPr>
          <w:rFonts w:eastAsia="Times New Roman" w:cs="Times New Roman"/>
          <w:iCs/>
          <w:sz w:val="24"/>
          <w:szCs w:val="24"/>
        </w:rPr>
      </w:pPr>
      <w:r w:rsidRPr="00E67F0D">
        <w:rPr>
          <w:rFonts w:eastAsia="Times New Roman" w:cs="Times New Roman"/>
          <w:iCs/>
          <w:sz w:val="24"/>
          <w:szCs w:val="24"/>
        </w:rPr>
        <w:t xml:space="preserve">For the recordings of environments in really bad state, the camera man should record the </w:t>
      </w:r>
      <w:r w:rsidRPr="00E67F0D">
        <w:rPr>
          <w:rFonts w:eastAsia="Times New Roman" w:cs="Times New Roman"/>
          <w:b/>
          <w:iCs/>
          <w:sz w:val="24"/>
          <w:szCs w:val="24"/>
        </w:rPr>
        <w:t>‘Before’</w:t>
      </w:r>
      <w:r w:rsidRPr="00E67F0D">
        <w:rPr>
          <w:rFonts w:eastAsia="Times New Roman" w:cs="Times New Roman"/>
          <w:iCs/>
          <w:sz w:val="24"/>
          <w:szCs w:val="24"/>
        </w:rPr>
        <w:t>, capturing the status of the are</w:t>
      </w:r>
      <w:r w:rsidR="0082089F">
        <w:rPr>
          <w:rFonts w:eastAsia="Times New Roman" w:cs="Times New Roman"/>
          <w:iCs/>
          <w:sz w:val="24"/>
          <w:szCs w:val="24"/>
        </w:rPr>
        <w:t>a</w:t>
      </w:r>
      <w:r w:rsidRPr="00E67F0D">
        <w:rPr>
          <w:rFonts w:eastAsia="Times New Roman" w:cs="Times New Roman"/>
          <w:iCs/>
          <w:sz w:val="24"/>
          <w:szCs w:val="24"/>
        </w:rPr>
        <w:t xml:space="preserve"> or location before the day of service commenced.</w:t>
      </w:r>
    </w:p>
    <w:p w14:paraId="755F6720" w14:textId="77777777" w:rsidR="00257682" w:rsidRPr="00E67F0D" w:rsidRDefault="00257682" w:rsidP="00D71AFD">
      <w:pPr>
        <w:pStyle w:val="ListParagraph"/>
        <w:spacing w:after="0"/>
        <w:ind w:left="360"/>
        <w:jc w:val="both"/>
        <w:outlineLvl w:val="0"/>
        <w:rPr>
          <w:rFonts w:eastAsia="Times New Roman" w:cs="Times New Roman"/>
          <w:iCs/>
          <w:sz w:val="24"/>
          <w:szCs w:val="24"/>
        </w:rPr>
      </w:pPr>
    </w:p>
    <w:p w14:paraId="72611BAF" w14:textId="75FF943A" w:rsidR="00763999" w:rsidRPr="00E67F0D" w:rsidRDefault="00763999" w:rsidP="00D71AFD">
      <w:pPr>
        <w:pStyle w:val="ListParagraph"/>
        <w:numPr>
          <w:ilvl w:val="1"/>
          <w:numId w:val="1"/>
        </w:numPr>
        <w:tabs>
          <w:tab w:val="clear" w:pos="1440"/>
          <w:tab w:val="num" w:pos="360"/>
        </w:tabs>
        <w:spacing w:after="0"/>
        <w:ind w:left="360"/>
        <w:jc w:val="both"/>
        <w:outlineLvl w:val="0"/>
        <w:rPr>
          <w:rFonts w:eastAsia="Times New Roman" w:cs="Times New Roman"/>
          <w:iCs/>
          <w:sz w:val="24"/>
          <w:szCs w:val="24"/>
        </w:rPr>
      </w:pPr>
      <w:r w:rsidRPr="00E67F0D">
        <w:rPr>
          <w:rFonts w:eastAsia="Times New Roman" w:cs="Times New Roman"/>
          <w:iCs/>
          <w:sz w:val="24"/>
          <w:szCs w:val="24"/>
        </w:rPr>
        <w:t xml:space="preserve">These </w:t>
      </w:r>
      <w:r w:rsidRPr="00E67F0D">
        <w:rPr>
          <w:rFonts w:eastAsia="Times New Roman" w:cs="Times New Roman"/>
          <w:b/>
          <w:iCs/>
          <w:sz w:val="24"/>
          <w:szCs w:val="24"/>
        </w:rPr>
        <w:t>‘Before’</w:t>
      </w:r>
      <w:r w:rsidRPr="00E67F0D">
        <w:rPr>
          <w:rFonts w:eastAsia="Times New Roman" w:cs="Times New Roman"/>
          <w:iCs/>
          <w:sz w:val="24"/>
          <w:szCs w:val="24"/>
        </w:rPr>
        <w:t xml:space="preserve"> shots should be wide shots revealing as much as possible, where necessary, the camera man can zoom in to capture more details, and pull out to relate the details with the actual location.</w:t>
      </w:r>
    </w:p>
    <w:p w14:paraId="08DBE430" w14:textId="77777777" w:rsidR="005D767A" w:rsidRPr="00E67F0D" w:rsidRDefault="005D767A" w:rsidP="00D71AFD">
      <w:pPr>
        <w:pStyle w:val="ListParagraph"/>
        <w:spacing w:after="0"/>
        <w:ind w:left="360"/>
        <w:jc w:val="both"/>
        <w:outlineLvl w:val="0"/>
        <w:rPr>
          <w:rFonts w:eastAsia="Times New Roman" w:cs="Times New Roman"/>
          <w:iCs/>
          <w:sz w:val="24"/>
          <w:szCs w:val="24"/>
        </w:rPr>
      </w:pPr>
    </w:p>
    <w:p w14:paraId="6CE5307E" w14:textId="40E16732" w:rsidR="00257682" w:rsidRPr="00E67F0D" w:rsidRDefault="000B6521" w:rsidP="00D71AFD">
      <w:pPr>
        <w:pStyle w:val="ListParagraph"/>
        <w:numPr>
          <w:ilvl w:val="1"/>
          <w:numId w:val="1"/>
        </w:numPr>
        <w:tabs>
          <w:tab w:val="clear" w:pos="1440"/>
          <w:tab w:val="num" w:pos="360"/>
        </w:tabs>
        <w:spacing w:after="0"/>
        <w:ind w:left="360"/>
        <w:jc w:val="both"/>
        <w:outlineLvl w:val="0"/>
        <w:rPr>
          <w:rFonts w:eastAsia="Times New Roman" w:cs="Times New Roman"/>
          <w:iCs/>
          <w:sz w:val="24"/>
          <w:szCs w:val="24"/>
        </w:rPr>
      </w:pPr>
      <w:r w:rsidRPr="00E67F0D">
        <w:rPr>
          <w:rFonts w:eastAsia="Times New Roman" w:cs="Times New Roman"/>
          <w:iCs/>
          <w:sz w:val="24"/>
          <w:szCs w:val="24"/>
        </w:rPr>
        <w:t xml:space="preserve">The </w:t>
      </w:r>
      <w:r w:rsidRPr="00E67F0D">
        <w:rPr>
          <w:rFonts w:eastAsia="Times New Roman" w:cs="Times New Roman"/>
          <w:b/>
          <w:iCs/>
          <w:sz w:val="24"/>
          <w:szCs w:val="24"/>
        </w:rPr>
        <w:t>‘After’</w:t>
      </w:r>
      <w:r w:rsidRPr="00E67F0D">
        <w:rPr>
          <w:rFonts w:eastAsia="Times New Roman" w:cs="Times New Roman"/>
          <w:iCs/>
          <w:sz w:val="24"/>
          <w:szCs w:val="24"/>
        </w:rPr>
        <w:t xml:space="preserve"> shots would naturally capture the improved state of t</w:t>
      </w:r>
      <w:r w:rsidR="00322DEE" w:rsidRPr="00E67F0D">
        <w:rPr>
          <w:rFonts w:eastAsia="Times New Roman" w:cs="Times New Roman"/>
          <w:iCs/>
          <w:sz w:val="24"/>
          <w:szCs w:val="24"/>
        </w:rPr>
        <w:t>he location after the day of ser</w:t>
      </w:r>
      <w:r w:rsidRPr="00E67F0D">
        <w:rPr>
          <w:rFonts w:eastAsia="Times New Roman" w:cs="Times New Roman"/>
          <w:iCs/>
          <w:sz w:val="24"/>
          <w:szCs w:val="24"/>
        </w:rPr>
        <w:t xml:space="preserve">vice. </w:t>
      </w:r>
      <w:r w:rsidR="00322DEE" w:rsidRPr="00E67F0D">
        <w:rPr>
          <w:rFonts w:eastAsia="Times New Roman" w:cs="Times New Roman"/>
          <w:iCs/>
          <w:sz w:val="24"/>
          <w:szCs w:val="24"/>
        </w:rPr>
        <w:t xml:space="preserve">The camera man should endeavor to record the scene exactly the way it was recorded in the previous </w:t>
      </w:r>
      <w:r w:rsidR="00322DEE" w:rsidRPr="00E67F0D">
        <w:rPr>
          <w:rFonts w:eastAsia="Times New Roman" w:cs="Times New Roman"/>
          <w:b/>
          <w:iCs/>
          <w:sz w:val="24"/>
          <w:szCs w:val="24"/>
        </w:rPr>
        <w:t>‘Before’</w:t>
      </w:r>
      <w:r w:rsidR="00322DEE" w:rsidRPr="00E67F0D">
        <w:rPr>
          <w:rFonts w:eastAsia="Times New Roman" w:cs="Times New Roman"/>
          <w:iCs/>
          <w:sz w:val="24"/>
          <w:szCs w:val="24"/>
        </w:rPr>
        <w:t xml:space="preserve"> shot, this is to allow for some creativity in </w:t>
      </w:r>
      <w:proofErr w:type="spellStart"/>
      <w:r w:rsidR="00322DEE" w:rsidRPr="00E67F0D">
        <w:rPr>
          <w:rFonts w:eastAsia="Times New Roman" w:cs="Times New Roman"/>
          <w:iCs/>
          <w:sz w:val="24"/>
          <w:szCs w:val="24"/>
        </w:rPr>
        <w:t>post production</w:t>
      </w:r>
      <w:proofErr w:type="spellEnd"/>
      <w:r w:rsidR="00322DEE" w:rsidRPr="00E67F0D">
        <w:rPr>
          <w:rFonts w:eastAsia="Times New Roman" w:cs="Times New Roman"/>
          <w:iCs/>
          <w:sz w:val="24"/>
          <w:szCs w:val="24"/>
        </w:rPr>
        <w:t xml:space="preserve"> where the editor may want to show a very obvious change and improvement.</w:t>
      </w:r>
    </w:p>
    <w:p w14:paraId="2240AF86" w14:textId="77777777" w:rsidR="00257682" w:rsidRPr="00E67F0D" w:rsidRDefault="00257682" w:rsidP="00D71AFD">
      <w:pPr>
        <w:spacing w:after="0"/>
        <w:jc w:val="both"/>
        <w:outlineLvl w:val="0"/>
        <w:rPr>
          <w:rFonts w:eastAsia="Times New Roman" w:cs="Times New Roman"/>
          <w:iCs/>
          <w:sz w:val="24"/>
          <w:szCs w:val="24"/>
        </w:rPr>
      </w:pPr>
    </w:p>
    <w:p w14:paraId="26717E6C" w14:textId="6724BE59" w:rsidR="0082089F" w:rsidRPr="00947F27" w:rsidRDefault="008E52A9" w:rsidP="0082089F">
      <w:pPr>
        <w:spacing w:after="0"/>
        <w:jc w:val="both"/>
        <w:outlineLvl w:val="0"/>
        <w:rPr>
          <w:rFonts w:eastAsia="Times New Roman" w:cs="Times New Roman"/>
          <w:i/>
          <w:iCs/>
          <w:color w:val="365F91" w:themeColor="accent1" w:themeShade="BF"/>
          <w:sz w:val="24"/>
          <w:szCs w:val="24"/>
        </w:rPr>
      </w:pPr>
      <w:r w:rsidRPr="00E67F0D">
        <w:rPr>
          <w:rFonts w:eastAsia="Times New Roman" w:cs="Times New Roman"/>
          <w:iCs/>
          <w:sz w:val="24"/>
          <w:szCs w:val="24"/>
        </w:rPr>
        <w:t xml:space="preserve">Every shot is important. </w:t>
      </w:r>
      <w:proofErr w:type="spellStart"/>
      <w:r w:rsidR="00B10EB2" w:rsidRPr="00E67F0D">
        <w:rPr>
          <w:rFonts w:eastAsia="Times New Roman" w:cs="Times New Roman"/>
          <w:iCs/>
          <w:sz w:val="24"/>
          <w:szCs w:val="24"/>
        </w:rPr>
        <w:t>E.g</w:t>
      </w:r>
      <w:proofErr w:type="spellEnd"/>
      <w:r w:rsidR="00B10EB2" w:rsidRPr="00E67F0D">
        <w:rPr>
          <w:rFonts w:eastAsia="Times New Roman" w:cs="Times New Roman"/>
          <w:iCs/>
          <w:sz w:val="24"/>
          <w:szCs w:val="24"/>
        </w:rPr>
        <w:t xml:space="preserve"> recording the environment sights and sounds of the location, moving vehicles, the people working in a rhythm. </w:t>
      </w:r>
      <w:r w:rsidRPr="00E67F0D">
        <w:rPr>
          <w:rFonts w:eastAsia="Times New Roman" w:cs="Times New Roman"/>
          <w:iCs/>
          <w:sz w:val="24"/>
          <w:szCs w:val="24"/>
        </w:rPr>
        <w:t xml:space="preserve">Some may be shots to embellish the </w:t>
      </w:r>
      <w:r w:rsidRPr="00947F27">
        <w:rPr>
          <w:rFonts w:eastAsia="Times New Roman" w:cs="Times New Roman"/>
          <w:iCs/>
          <w:color w:val="365F91" w:themeColor="accent1" w:themeShade="BF"/>
          <w:sz w:val="24"/>
          <w:szCs w:val="24"/>
        </w:rPr>
        <w:t>production.</w:t>
      </w:r>
      <w:r w:rsidR="0082089F" w:rsidRPr="00947F27">
        <w:rPr>
          <w:rFonts w:eastAsia="Times New Roman" w:cs="Times New Roman"/>
          <w:i/>
          <w:iCs/>
          <w:color w:val="365F91" w:themeColor="accent1" w:themeShade="BF"/>
          <w:sz w:val="24"/>
          <w:szCs w:val="24"/>
        </w:rPr>
        <w:t xml:space="preserve"> *Please see pictures below</w:t>
      </w:r>
    </w:p>
    <w:p w14:paraId="14B73C50" w14:textId="5C4214D6" w:rsidR="008E52A9" w:rsidRDefault="008E52A9" w:rsidP="00D90484">
      <w:pPr>
        <w:pStyle w:val="ListParagraph"/>
        <w:spacing w:after="0"/>
        <w:ind w:left="360"/>
        <w:jc w:val="both"/>
        <w:outlineLvl w:val="0"/>
        <w:rPr>
          <w:rFonts w:eastAsia="Times New Roman" w:cs="Times New Roman"/>
          <w:iCs/>
          <w:sz w:val="24"/>
          <w:szCs w:val="24"/>
        </w:rPr>
      </w:pPr>
    </w:p>
    <w:p w14:paraId="21871AF6" w14:textId="7FFE9AD5" w:rsidR="006A785D" w:rsidRDefault="0082089F" w:rsidP="00E67F0D">
      <w:pPr>
        <w:spacing w:after="0"/>
        <w:jc w:val="both"/>
        <w:outlineLvl w:val="0"/>
        <w:rPr>
          <w:rFonts w:eastAsia="Times New Roman" w:cs="Times New Roman"/>
          <w:iCs/>
          <w:sz w:val="24"/>
          <w:szCs w:val="24"/>
        </w:rPr>
      </w:pPr>
      <w:r w:rsidRPr="00E67F0D">
        <w:rPr>
          <w:rFonts w:eastAsia="Times New Roman" w:cs="Times New Roman"/>
          <w:iCs/>
          <w:noProof/>
          <w:sz w:val="24"/>
          <w:szCs w:val="24"/>
          <w:lang w:val="en-GB" w:eastAsia="en-GB"/>
        </w:rPr>
        <w:drawing>
          <wp:anchor distT="0" distB="0" distL="114300" distR="114300" simplePos="0" relativeHeight="251672576" behindDoc="0" locked="0" layoutInCell="1" allowOverlap="1" wp14:anchorId="2B33E390" wp14:editId="7C922969">
            <wp:simplePos x="0" y="0"/>
            <wp:positionH relativeFrom="column">
              <wp:posOffset>279400</wp:posOffset>
            </wp:positionH>
            <wp:positionV relativeFrom="paragraph">
              <wp:posOffset>134620</wp:posOffset>
            </wp:positionV>
            <wp:extent cx="3635375" cy="2186940"/>
            <wp:effectExtent l="0" t="0" r="0" b="0"/>
            <wp:wrapThrough wrapText="bothSides">
              <wp:wrapPolygon edited="0">
                <wp:start x="0" y="0"/>
                <wp:lineTo x="0" y="21324"/>
                <wp:lineTo x="21430" y="21324"/>
                <wp:lineTo x="21430" y="0"/>
                <wp:lineTo x="0" y="0"/>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35375" cy="2186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2214AD" w14:textId="77777777" w:rsidR="006A785D" w:rsidRDefault="006A785D" w:rsidP="00E67F0D">
      <w:pPr>
        <w:spacing w:after="0"/>
        <w:jc w:val="both"/>
        <w:outlineLvl w:val="0"/>
        <w:rPr>
          <w:rFonts w:eastAsia="Times New Roman" w:cs="Times New Roman"/>
          <w:iCs/>
          <w:sz w:val="24"/>
          <w:szCs w:val="24"/>
        </w:rPr>
      </w:pPr>
    </w:p>
    <w:p w14:paraId="51800B5C" w14:textId="77777777" w:rsidR="006A785D" w:rsidRDefault="006A785D" w:rsidP="00E67F0D">
      <w:pPr>
        <w:spacing w:after="0"/>
        <w:jc w:val="both"/>
        <w:outlineLvl w:val="0"/>
        <w:rPr>
          <w:rFonts w:eastAsia="Times New Roman" w:cs="Times New Roman"/>
          <w:iCs/>
          <w:sz w:val="24"/>
          <w:szCs w:val="24"/>
        </w:rPr>
      </w:pPr>
    </w:p>
    <w:p w14:paraId="3840B272" w14:textId="77777777" w:rsidR="006A785D" w:rsidRDefault="006A785D" w:rsidP="00E67F0D">
      <w:pPr>
        <w:spacing w:after="0"/>
        <w:jc w:val="both"/>
        <w:outlineLvl w:val="0"/>
        <w:rPr>
          <w:rFonts w:eastAsia="Times New Roman" w:cs="Times New Roman"/>
          <w:iCs/>
          <w:sz w:val="24"/>
          <w:szCs w:val="24"/>
        </w:rPr>
      </w:pPr>
    </w:p>
    <w:p w14:paraId="250A9A14" w14:textId="77777777" w:rsidR="006A785D" w:rsidRDefault="006A785D" w:rsidP="00E67F0D">
      <w:pPr>
        <w:spacing w:after="0"/>
        <w:jc w:val="both"/>
        <w:outlineLvl w:val="0"/>
        <w:rPr>
          <w:rFonts w:eastAsia="Times New Roman" w:cs="Times New Roman"/>
          <w:iCs/>
          <w:sz w:val="24"/>
          <w:szCs w:val="24"/>
        </w:rPr>
      </w:pPr>
    </w:p>
    <w:p w14:paraId="22C5C2DD" w14:textId="77777777" w:rsidR="006A785D" w:rsidRDefault="006A785D" w:rsidP="00E67F0D">
      <w:pPr>
        <w:spacing w:after="0"/>
        <w:jc w:val="both"/>
        <w:outlineLvl w:val="0"/>
        <w:rPr>
          <w:rFonts w:eastAsia="Times New Roman" w:cs="Times New Roman"/>
          <w:iCs/>
          <w:sz w:val="24"/>
          <w:szCs w:val="24"/>
        </w:rPr>
      </w:pPr>
    </w:p>
    <w:p w14:paraId="17D16AB6" w14:textId="77777777" w:rsidR="006A785D" w:rsidRDefault="006A785D" w:rsidP="00E67F0D">
      <w:pPr>
        <w:spacing w:after="0"/>
        <w:jc w:val="both"/>
        <w:outlineLvl w:val="0"/>
        <w:rPr>
          <w:rFonts w:eastAsia="Times New Roman" w:cs="Times New Roman"/>
          <w:iCs/>
          <w:sz w:val="24"/>
          <w:szCs w:val="24"/>
        </w:rPr>
      </w:pPr>
    </w:p>
    <w:p w14:paraId="2D7C3C5B" w14:textId="77777777" w:rsidR="00174F65" w:rsidRDefault="00174F65" w:rsidP="00E67F0D">
      <w:pPr>
        <w:spacing w:after="0"/>
        <w:jc w:val="both"/>
        <w:outlineLvl w:val="0"/>
        <w:rPr>
          <w:rFonts w:eastAsia="Times New Roman" w:cs="Times New Roman"/>
          <w:iCs/>
          <w:sz w:val="24"/>
          <w:szCs w:val="24"/>
        </w:rPr>
      </w:pPr>
    </w:p>
    <w:p w14:paraId="57F77419" w14:textId="77777777" w:rsidR="006A785D" w:rsidRDefault="006A785D" w:rsidP="00E67F0D">
      <w:pPr>
        <w:spacing w:after="0"/>
        <w:jc w:val="both"/>
        <w:outlineLvl w:val="0"/>
        <w:rPr>
          <w:rFonts w:eastAsia="Times New Roman" w:cs="Times New Roman"/>
          <w:iCs/>
          <w:sz w:val="24"/>
          <w:szCs w:val="24"/>
        </w:rPr>
      </w:pPr>
    </w:p>
    <w:p w14:paraId="4B2DD4D3" w14:textId="77777777" w:rsidR="006A785D" w:rsidRDefault="006A785D" w:rsidP="00E67F0D">
      <w:pPr>
        <w:spacing w:after="0"/>
        <w:jc w:val="both"/>
        <w:outlineLvl w:val="0"/>
        <w:rPr>
          <w:rFonts w:eastAsia="Times New Roman" w:cs="Times New Roman"/>
          <w:iCs/>
          <w:sz w:val="24"/>
          <w:szCs w:val="24"/>
        </w:rPr>
      </w:pPr>
    </w:p>
    <w:p w14:paraId="12243006" w14:textId="77777777" w:rsidR="00174F65" w:rsidRPr="00E67F0D" w:rsidRDefault="00174F65" w:rsidP="00E67F0D">
      <w:pPr>
        <w:spacing w:after="0"/>
        <w:jc w:val="both"/>
        <w:outlineLvl w:val="0"/>
        <w:rPr>
          <w:rFonts w:eastAsia="Times New Roman" w:cs="Times New Roman"/>
          <w:i/>
          <w:iCs/>
          <w:color w:val="FF6600"/>
          <w:sz w:val="24"/>
          <w:szCs w:val="24"/>
        </w:rPr>
      </w:pPr>
    </w:p>
    <w:p w14:paraId="662043E7" w14:textId="157DA842" w:rsidR="008E52A9" w:rsidRPr="00E67F0D" w:rsidRDefault="00D90484" w:rsidP="00E67F0D">
      <w:pPr>
        <w:spacing w:after="0"/>
        <w:jc w:val="both"/>
        <w:outlineLvl w:val="0"/>
        <w:rPr>
          <w:rFonts w:eastAsia="Times New Roman" w:cs="Times New Roman"/>
          <w:iCs/>
          <w:sz w:val="24"/>
          <w:szCs w:val="24"/>
        </w:rPr>
      </w:pPr>
      <w:r>
        <w:rPr>
          <w:rFonts w:eastAsia="Times New Roman" w:cs="Times New Roman"/>
          <w:iCs/>
          <w:sz w:val="24"/>
          <w:szCs w:val="24"/>
        </w:rPr>
        <w:t xml:space="preserve">                                                                                                                </w:t>
      </w:r>
      <w:r w:rsidR="005719E1" w:rsidRPr="00E67F0D">
        <w:rPr>
          <w:rFonts w:eastAsia="Times New Roman" w:cs="Times New Roman"/>
          <w:iCs/>
          <w:sz w:val="24"/>
          <w:szCs w:val="24"/>
        </w:rPr>
        <w:t xml:space="preserve"> </w:t>
      </w:r>
      <w:r w:rsidR="005719E1" w:rsidRPr="00E67F0D">
        <w:rPr>
          <w:rFonts w:eastAsia="Times New Roman" w:cs="Times New Roman"/>
          <w:b/>
          <w:iCs/>
          <w:sz w:val="24"/>
          <w:szCs w:val="24"/>
        </w:rPr>
        <w:t>Picture 1</w:t>
      </w:r>
    </w:p>
    <w:p w14:paraId="299CCDC3" w14:textId="6E28312E" w:rsidR="00D90484" w:rsidRDefault="00D90484" w:rsidP="00E67F0D">
      <w:pPr>
        <w:spacing w:after="0"/>
        <w:jc w:val="both"/>
        <w:outlineLvl w:val="0"/>
        <w:rPr>
          <w:rFonts w:eastAsia="Times New Roman" w:cs="Times New Roman"/>
          <w:b/>
          <w:iCs/>
          <w:sz w:val="24"/>
          <w:szCs w:val="24"/>
        </w:rPr>
      </w:pPr>
      <w:r w:rsidRPr="00E67F0D">
        <w:rPr>
          <w:rFonts w:eastAsia="Times New Roman" w:cs="Times New Roman"/>
          <w:b/>
          <w:iCs/>
          <w:noProof/>
          <w:sz w:val="24"/>
          <w:szCs w:val="24"/>
          <w:lang w:val="en-GB" w:eastAsia="en-GB"/>
        </w:rPr>
        <w:drawing>
          <wp:anchor distT="0" distB="0" distL="114300" distR="114300" simplePos="0" relativeHeight="251673600" behindDoc="0" locked="0" layoutInCell="1" allowOverlap="1" wp14:anchorId="4595E6C0" wp14:editId="16F3A7BA">
            <wp:simplePos x="0" y="0"/>
            <wp:positionH relativeFrom="column">
              <wp:posOffset>279400</wp:posOffset>
            </wp:positionH>
            <wp:positionV relativeFrom="paragraph">
              <wp:posOffset>97155</wp:posOffset>
            </wp:positionV>
            <wp:extent cx="3632200" cy="2304415"/>
            <wp:effectExtent l="0" t="0" r="0" b="6985"/>
            <wp:wrapThrough wrapText="bothSides">
              <wp:wrapPolygon edited="0">
                <wp:start x="0" y="0"/>
                <wp:lineTo x="0" y="21427"/>
                <wp:lineTo x="21449" y="21427"/>
                <wp:lineTo x="21449" y="0"/>
                <wp:lineTo x="0" y="0"/>
              </wp:wrapPolygon>
            </wp:wrapThrough>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32200" cy="2304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8E6FE0" w14:textId="77777777" w:rsidR="00D90484" w:rsidRDefault="00D90484" w:rsidP="00E67F0D">
      <w:pPr>
        <w:spacing w:after="0"/>
        <w:jc w:val="both"/>
        <w:outlineLvl w:val="0"/>
        <w:rPr>
          <w:rFonts w:eastAsia="Times New Roman" w:cs="Times New Roman"/>
          <w:b/>
          <w:iCs/>
          <w:sz w:val="24"/>
          <w:szCs w:val="24"/>
        </w:rPr>
      </w:pPr>
    </w:p>
    <w:p w14:paraId="1666F3DE" w14:textId="77777777" w:rsidR="00D90484" w:rsidRDefault="00D90484" w:rsidP="00E67F0D">
      <w:pPr>
        <w:spacing w:after="0"/>
        <w:jc w:val="both"/>
        <w:outlineLvl w:val="0"/>
        <w:rPr>
          <w:rFonts w:eastAsia="Times New Roman" w:cs="Times New Roman"/>
          <w:b/>
          <w:iCs/>
          <w:sz w:val="24"/>
          <w:szCs w:val="24"/>
        </w:rPr>
      </w:pPr>
    </w:p>
    <w:p w14:paraId="06A63922" w14:textId="77777777" w:rsidR="00D90484" w:rsidRDefault="00D90484" w:rsidP="00E67F0D">
      <w:pPr>
        <w:spacing w:after="0"/>
        <w:jc w:val="both"/>
        <w:outlineLvl w:val="0"/>
        <w:rPr>
          <w:rFonts w:eastAsia="Times New Roman" w:cs="Times New Roman"/>
          <w:b/>
          <w:iCs/>
          <w:sz w:val="24"/>
          <w:szCs w:val="24"/>
        </w:rPr>
      </w:pPr>
    </w:p>
    <w:p w14:paraId="1C764158" w14:textId="77777777" w:rsidR="00D90484" w:rsidRDefault="005719E1" w:rsidP="00E67F0D">
      <w:pPr>
        <w:spacing w:after="0"/>
        <w:jc w:val="both"/>
        <w:outlineLvl w:val="0"/>
        <w:rPr>
          <w:rFonts w:eastAsia="Times New Roman" w:cs="Times New Roman"/>
          <w:b/>
          <w:iCs/>
          <w:sz w:val="24"/>
          <w:szCs w:val="24"/>
        </w:rPr>
      </w:pPr>
      <w:r w:rsidRPr="00E67F0D">
        <w:rPr>
          <w:rFonts w:eastAsia="Times New Roman" w:cs="Times New Roman"/>
          <w:b/>
          <w:iCs/>
          <w:sz w:val="24"/>
          <w:szCs w:val="24"/>
        </w:rPr>
        <w:t xml:space="preserve"> </w:t>
      </w:r>
    </w:p>
    <w:p w14:paraId="7588537B" w14:textId="77777777" w:rsidR="00D90484" w:rsidRDefault="00D90484" w:rsidP="00E67F0D">
      <w:pPr>
        <w:spacing w:after="0"/>
        <w:jc w:val="both"/>
        <w:outlineLvl w:val="0"/>
        <w:rPr>
          <w:rFonts w:eastAsia="Times New Roman" w:cs="Times New Roman"/>
          <w:b/>
          <w:iCs/>
          <w:sz w:val="24"/>
          <w:szCs w:val="24"/>
        </w:rPr>
      </w:pPr>
    </w:p>
    <w:p w14:paraId="09F79AD6" w14:textId="77777777" w:rsidR="00D90484" w:rsidRDefault="00D90484" w:rsidP="00E67F0D">
      <w:pPr>
        <w:spacing w:after="0"/>
        <w:jc w:val="both"/>
        <w:outlineLvl w:val="0"/>
        <w:rPr>
          <w:rFonts w:eastAsia="Times New Roman" w:cs="Times New Roman"/>
          <w:b/>
          <w:iCs/>
          <w:sz w:val="24"/>
          <w:szCs w:val="24"/>
        </w:rPr>
      </w:pPr>
    </w:p>
    <w:p w14:paraId="7AFBAEAC" w14:textId="77777777" w:rsidR="00D90484" w:rsidRDefault="00D90484" w:rsidP="00E67F0D">
      <w:pPr>
        <w:spacing w:after="0"/>
        <w:jc w:val="both"/>
        <w:outlineLvl w:val="0"/>
        <w:rPr>
          <w:rFonts w:eastAsia="Times New Roman" w:cs="Times New Roman"/>
          <w:b/>
          <w:iCs/>
          <w:sz w:val="24"/>
          <w:szCs w:val="24"/>
        </w:rPr>
      </w:pPr>
    </w:p>
    <w:p w14:paraId="2468FFC3" w14:textId="77777777" w:rsidR="00D90484" w:rsidRDefault="00D90484" w:rsidP="00E67F0D">
      <w:pPr>
        <w:spacing w:after="0"/>
        <w:jc w:val="both"/>
        <w:outlineLvl w:val="0"/>
        <w:rPr>
          <w:rFonts w:eastAsia="Times New Roman" w:cs="Times New Roman"/>
          <w:b/>
          <w:iCs/>
          <w:sz w:val="24"/>
          <w:szCs w:val="24"/>
        </w:rPr>
      </w:pPr>
    </w:p>
    <w:p w14:paraId="6B28984E" w14:textId="77777777" w:rsidR="00D90484" w:rsidRDefault="00D90484" w:rsidP="00E67F0D">
      <w:pPr>
        <w:spacing w:after="0"/>
        <w:jc w:val="both"/>
        <w:outlineLvl w:val="0"/>
        <w:rPr>
          <w:rFonts w:eastAsia="Times New Roman" w:cs="Times New Roman"/>
          <w:b/>
          <w:iCs/>
          <w:sz w:val="24"/>
          <w:szCs w:val="24"/>
        </w:rPr>
      </w:pPr>
    </w:p>
    <w:p w14:paraId="0F67D895" w14:textId="77777777" w:rsidR="00D90484" w:rsidRDefault="00D90484" w:rsidP="00E67F0D">
      <w:pPr>
        <w:spacing w:after="0"/>
        <w:jc w:val="both"/>
        <w:outlineLvl w:val="0"/>
        <w:rPr>
          <w:rFonts w:eastAsia="Times New Roman" w:cs="Times New Roman"/>
          <w:b/>
          <w:iCs/>
          <w:sz w:val="24"/>
          <w:szCs w:val="24"/>
        </w:rPr>
      </w:pPr>
    </w:p>
    <w:p w14:paraId="081D327E" w14:textId="7FB59E56" w:rsidR="005719E1" w:rsidRPr="00E67F0D" w:rsidRDefault="005719E1" w:rsidP="00E67F0D">
      <w:pPr>
        <w:spacing w:after="0"/>
        <w:jc w:val="both"/>
        <w:outlineLvl w:val="0"/>
        <w:rPr>
          <w:rFonts w:eastAsia="Times New Roman" w:cs="Times New Roman"/>
          <w:b/>
          <w:iCs/>
          <w:sz w:val="24"/>
          <w:szCs w:val="24"/>
        </w:rPr>
      </w:pPr>
      <w:r w:rsidRPr="00E67F0D">
        <w:rPr>
          <w:rFonts w:eastAsia="Times New Roman" w:cs="Times New Roman"/>
          <w:b/>
          <w:iCs/>
          <w:sz w:val="24"/>
          <w:szCs w:val="24"/>
        </w:rPr>
        <w:lastRenderedPageBreak/>
        <w:t>Picture 2</w:t>
      </w:r>
    </w:p>
    <w:p w14:paraId="4EDBF51D" w14:textId="10ACAEE4" w:rsidR="008C3E5E" w:rsidRPr="008C3E5E" w:rsidRDefault="008C3E5E" w:rsidP="008C3E5E">
      <w:pPr>
        <w:pStyle w:val="Heading2"/>
        <w:jc w:val="both"/>
        <w:rPr>
          <w:rFonts w:asciiTheme="minorHAnsi" w:hAnsiTheme="minorHAnsi"/>
          <w:sz w:val="24"/>
          <w:szCs w:val="24"/>
          <w:u w:val="single"/>
        </w:rPr>
      </w:pPr>
      <w:r w:rsidRPr="008C3E5E">
        <w:rPr>
          <w:rFonts w:asciiTheme="minorHAnsi" w:hAnsiTheme="minorHAnsi"/>
          <w:sz w:val="24"/>
          <w:szCs w:val="24"/>
          <w:u w:val="single"/>
        </w:rPr>
        <w:t xml:space="preserve">PLEASE NOTE THE FOLLOWING </w:t>
      </w:r>
      <w:r w:rsidR="00D90484">
        <w:rPr>
          <w:rFonts w:asciiTheme="minorHAnsi" w:hAnsiTheme="minorHAnsi"/>
          <w:sz w:val="24"/>
          <w:szCs w:val="24"/>
          <w:u w:val="single"/>
        </w:rPr>
        <w:t xml:space="preserve">KINDS OF PICTURES TO TAKE </w:t>
      </w:r>
      <w:r w:rsidRPr="008C3E5E">
        <w:rPr>
          <w:rFonts w:asciiTheme="minorHAnsi" w:hAnsiTheme="minorHAnsi"/>
          <w:sz w:val="24"/>
          <w:szCs w:val="24"/>
          <w:u w:val="single"/>
        </w:rPr>
        <w:t>WHEN TAKING PICTURES:</w:t>
      </w:r>
    </w:p>
    <w:p w14:paraId="35BD78FF" w14:textId="60337A64" w:rsidR="0025327D" w:rsidRPr="0025327D" w:rsidRDefault="0025327D" w:rsidP="0025327D">
      <w:pPr>
        <w:pStyle w:val="ListParagraph"/>
        <w:numPr>
          <w:ilvl w:val="0"/>
          <w:numId w:val="14"/>
        </w:numPr>
        <w:spacing w:after="0"/>
        <w:rPr>
          <w:rFonts w:eastAsia="Times New Roman" w:cs="Arial"/>
          <w:color w:val="222222"/>
          <w:sz w:val="24"/>
          <w:szCs w:val="24"/>
          <w:shd w:val="clear" w:color="auto" w:fill="FFFFFF"/>
        </w:rPr>
      </w:pPr>
      <w:r w:rsidRPr="0025327D">
        <w:rPr>
          <w:rFonts w:eastAsia="Times New Roman" w:cs="Arial"/>
          <w:b/>
          <w:bCs/>
          <w:color w:val="222222"/>
          <w:sz w:val="24"/>
          <w:szCs w:val="24"/>
          <w:shd w:val="clear" w:color="auto" w:fill="FFFFFF"/>
        </w:rPr>
        <w:t>Establishment shot</w:t>
      </w:r>
      <w:r w:rsidRPr="0025327D">
        <w:rPr>
          <w:rFonts w:eastAsia="Times New Roman" w:cs="Arial"/>
          <w:color w:val="222222"/>
          <w:sz w:val="24"/>
          <w:szCs w:val="24"/>
          <w:shd w:val="clear" w:color="auto" w:fill="FFFFFF"/>
        </w:rPr>
        <w:t xml:space="preserve"> </w:t>
      </w:r>
      <w:r w:rsidR="00D90484">
        <w:rPr>
          <w:rFonts w:eastAsia="Times New Roman" w:cs="Arial"/>
          <w:color w:val="222222"/>
          <w:sz w:val="24"/>
          <w:szCs w:val="24"/>
          <w:shd w:val="clear" w:color="auto" w:fill="FFFFFF"/>
        </w:rPr>
        <w:t>–</w:t>
      </w:r>
      <w:r w:rsidRPr="0025327D">
        <w:rPr>
          <w:rFonts w:eastAsia="Times New Roman" w:cs="Arial"/>
          <w:color w:val="222222"/>
          <w:sz w:val="24"/>
          <w:szCs w:val="24"/>
          <w:shd w:val="clear" w:color="auto" w:fill="FFFFFF"/>
        </w:rPr>
        <w:t xml:space="preserve"> </w:t>
      </w:r>
      <w:r w:rsidR="00D90484">
        <w:rPr>
          <w:rFonts w:eastAsia="Times New Roman" w:cs="Arial"/>
          <w:color w:val="222222"/>
          <w:sz w:val="24"/>
          <w:szCs w:val="24"/>
          <w:shd w:val="clear" w:color="auto" w:fill="FFFFFF"/>
        </w:rPr>
        <w:t>This is a w</w:t>
      </w:r>
      <w:r w:rsidRPr="0025327D">
        <w:rPr>
          <w:rFonts w:eastAsia="Times New Roman" w:cs="Arial"/>
          <w:color w:val="222222"/>
          <w:sz w:val="24"/>
          <w:szCs w:val="24"/>
          <w:shd w:val="clear" w:color="auto" w:fill="FFFFFF"/>
        </w:rPr>
        <w:t>ide shot of the area</w:t>
      </w:r>
    </w:p>
    <w:p w14:paraId="128D8C26" w14:textId="32FD6CAE" w:rsidR="0025327D" w:rsidRPr="0025327D" w:rsidRDefault="0025327D" w:rsidP="0025327D">
      <w:pPr>
        <w:pStyle w:val="ListParagraph"/>
        <w:numPr>
          <w:ilvl w:val="0"/>
          <w:numId w:val="13"/>
        </w:numPr>
        <w:spacing w:after="0"/>
        <w:rPr>
          <w:rFonts w:eastAsia="Times New Roman" w:cs="Arial"/>
          <w:color w:val="222222"/>
          <w:sz w:val="24"/>
          <w:szCs w:val="24"/>
          <w:shd w:val="clear" w:color="auto" w:fill="FFFFFF"/>
        </w:rPr>
      </w:pPr>
      <w:r w:rsidRPr="00947F27">
        <w:rPr>
          <w:rFonts w:eastAsia="Times New Roman" w:cs="Arial"/>
          <w:color w:val="000000" w:themeColor="text1"/>
          <w:sz w:val="24"/>
          <w:szCs w:val="24"/>
          <w:shd w:val="clear" w:color="auto" w:fill="FFFFFF"/>
        </w:rPr>
        <w:t xml:space="preserve">Please take the picture in such a </w:t>
      </w:r>
      <w:proofErr w:type="spellStart"/>
      <w:r w:rsidRPr="00947F27">
        <w:rPr>
          <w:rFonts w:eastAsia="Times New Roman" w:cs="Arial"/>
          <w:color w:val="000000" w:themeColor="text1"/>
          <w:sz w:val="24"/>
          <w:szCs w:val="24"/>
          <w:shd w:val="clear" w:color="auto" w:fill="FFFFFF"/>
        </w:rPr>
        <w:t>a</w:t>
      </w:r>
      <w:proofErr w:type="spellEnd"/>
      <w:r w:rsidRPr="00947F27">
        <w:rPr>
          <w:rFonts w:eastAsia="Times New Roman" w:cs="Arial"/>
          <w:color w:val="000000" w:themeColor="text1"/>
          <w:sz w:val="24"/>
          <w:szCs w:val="24"/>
          <w:shd w:val="clear" w:color="auto" w:fill="FFFFFF"/>
        </w:rPr>
        <w:t xml:space="preserve"> way that </w:t>
      </w:r>
      <w:r w:rsidR="00D90484" w:rsidRPr="00947F27">
        <w:rPr>
          <w:rFonts w:eastAsia="Times New Roman" w:cs="Arial"/>
          <w:color w:val="000000" w:themeColor="text1"/>
          <w:sz w:val="24"/>
          <w:szCs w:val="24"/>
          <w:shd w:val="clear" w:color="auto" w:fill="FFFFFF"/>
        </w:rPr>
        <w:t>the picture</w:t>
      </w:r>
      <w:r w:rsidRPr="00947F27">
        <w:rPr>
          <w:rFonts w:eastAsia="Times New Roman" w:cs="Arial"/>
          <w:color w:val="000000" w:themeColor="text1"/>
          <w:sz w:val="24"/>
          <w:szCs w:val="24"/>
          <w:shd w:val="clear" w:color="auto" w:fill="FFFFFF"/>
        </w:rPr>
        <w:t xml:space="preserve"> shows the entire arena, this </w:t>
      </w:r>
      <w:r w:rsidRPr="0025327D">
        <w:rPr>
          <w:rFonts w:eastAsia="Times New Roman" w:cs="Arial"/>
          <w:color w:val="222222"/>
          <w:sz w:val="24"/>
          <w:szCs w:val="24"/>
          <w:shd w:val="clear" w:color="auto" w:fill="FFFFFF"/>
        </w:rPr>
        <w:t xml:space="preserve">is to </w:t>
      </w:r>
      <w:r w:rsidR="00D90484">
        <w:rPr>
          <w:rFonts w:eastAsia="Times New Roman" w:cs="Arial"/>
          <w:color w:val="222222"/>
          <w:sz w:val="24"/>
          <w:szCs w:val="24"/>
          <w:shd w:val="clear" w:color="auto" w:fill="FFFFFF"/>
        </w:rPr>
        <w:t>show</w:t>
      </w:r>
      <w:r w:rsidRPr="0025327D">
        <w:rPr>
          <w:rFonts w:eastAsia="Times New Roman" w:cs="Arial"/>
          <w:color w:val="222222"/>
          <w:sz w:val="24"/>
          <w:szCs w:val="24"/>
          <w:shd w:val="clear" w:color="auto" w:fill="FFFFFF"/>
        </w:rPr>
        <w:t xml:space="preserve"> the location of the project site.</w:t>
      </w:r>
    </w:p>
    <w:p w14:paraId="1F7EBFC0" w14:textId="019B19BE" w:rsidR="001224C4" w:rsidRPr="001224C4" w:rsidRDefault="001224C4" w:rsidP="001224C4">
      <w:pPr>
        <w:pStyle w:val="ListParagraph"/>
        <w:numPr>
          <w:ilvl w:val="0"/>
          <w:numId w:val="14"/>
        </w:numPr>
        <w:shd w:val="clear" w:color="auto" w:fill="FFFFFF"/>
        <w:spacing w:after="0"/>
        <w:jc w:val="both"/>
        <w:rPr>
          <w:rFonts w:eastAsia="Times New Roman" w:cs="Arial"/>
          <w:color w:val="222222"/>
          <w:sz w:val="24"/>
          <w:szCs w:val="24"/>
        </w:rPr>
      </w:pPr>
      <w:r>
        <w:rPr>
          <w:rFonts w:eastAsia="Times New Roman" w:cs="Arial"/>
          <w:color w:val="222222"/>
          <w:sz w:val="24"/>
          <w:szCs w:val="24"/>
        </w:rPr>
        <w:t xml:space="preserve">When shooting </w:t>
      </w:r>
      <w:proofErr w:type="spellStart"/>
      <w:r>
        <w:rPr>
          <w:rFonts w:eastAsia="Times New Roman" w:cs="Arial"/>
          <w:color w:val="222222"/>
          <w:sz w:val="24"/>
          <w:szCs w:val="24"/>
        </w:rPr>
        <w:t>indivduals</w:t>
      </w:r>
      <w:proofErr w:type="spellEnd"/>
      <w:r>
        <w:rPr>
          <w:rFonts w:eastAsia="Times New Roman" w:cs="Arial"/>
          <w:color w:val="222222"/>
          <w:sz w:val="24"/>
          <w:szCs w:val="24"/>
        </w:rPr>
        <w:t xml:space="preserve"> or groups, e</w:t>
      </w:r>
      <w:r w:rsidRPr="001224C4">
        <w:rPr>
          <w:rFonts w:eastAsia="Times New Roman" w:cs="Arial"/>
          <w:color w:val="222222"/>
          <w:sz w:val="24"/>
          <w:szCs w:val="24"/>
        </w:rPr>
        <w:t>nsure there isn't too much space between the head of your subject and the top of the picture (medium headroom)</w:t>
      </w:r>
    </w:p>
    <w:p w14:paraId="1E799095" w14:textId="77777777" w:rsidR="008D2593" w:rsidRPr="001224C4" w:rsidRDefault="008D2593" w:rsidP="008D2593">
      <w:pPr>
        <w:pStyle w:val="ListParagraph"/>
        <w:widowControl w:val="0"/>
        <w:numPr>
          <w:ilvl w:val="0"/>
          <w:numId w:val="14"/>
        </w:numPr>
        <w:autoSpaceDE w:val="0"/>
        <w:autoSpaceDN w:val="0"/>
        <w:adjustRightInd w:val="0"/>
        <w:jc w:val="both"/>
        <w:rPr>
          <w:rFonts w:cs="Arial"/>
          <w:color w:val="1A1A1A"/>
          <w:sz w:val="24"/>
          <w:szCs w:val="24"/>
        </w:rPr>
      </w:pPr>
      <w:r w:rsidRPr="001224C4">
        <w:rPr>
          <w:rFonts w:cs="Arial"/>
          <w:color w:val="1A1A1A"/>
          <w:sz w:val="24"/>
          <w:szCs w:val="24"/>
        </w:rPr>
        <w:t>As much as possible, whatever is captured on video should also be photographed.</w:t>
      </w:r>
    </w:p>
    <w:p w14:paraId="76A03E22" w14:textId="5747FC5F" w:rsidR="008C3E5E" w:rsidRDefault="008C3E5E" w:rsidP="008D2593">
      <w:pPr>
        <w:pStyle w:val="ListParagraph"/>
        <w:widowControl w:val="0"/>
        <w:numPr>
          <w:ilvl w:val="0"/>
          <w:numId w:val="18"/>
        </w:numPr>
        <w:autoSpaceDE w:val="0"/>
        <w:autoSpaceDN w:val="0"/>
        <w:adjustRightInd w:val="0"/>
        <w:jc w:val="both"/>
        <w:rPr>
          <w:rFonts w:cs="Arial"/>
          <w:color w:val="1A1A1A"/>
          <w:sz w:val="24"/>
          <w:szCs w:val="24"/>
        </w:rPr>
      </w:pPr>
      <w:r w:rsidRPr="0025327D">
        <w:rPr>
          <w:rFonts w:cs="Arial"/>
          <w:color w:val="1A1A1A"/>
          <w:sz w:val="24"/>
          <w:szCs w:val="24"/>
        </w:rPr>
        <w:t>Take pictures of</w:t>
      </w:r>
      <w:r w:rsidR="0025327D">
        <w:rPr>
          <w:rFonts w:cs="Arial"/>
          <w:color w:val="1A1A1A"/>
          <w:sz w:val="24"/>
          <w:szCs w:val="24"/>
        </w:rPr>
        <w:t xml:space="preserve"> beneficiaries</w:t>
      </w:r>
      <w:r w:rsidRPr="0025327D">
        <w:rPr>
          <w:rFonts w:cs="Arial"/>
          <w:color w:val="1A1A1A"/>
          <w:sz w:val="24"/>
          <w:szCs w:val="24"/>
        </w:rPr>
        <w:t xml:space="preserve"> as </w:t>
      </w:r>
      <w:r w:rsidR="0025327D">
        <w:rPr>
          <w:rFonts w:cs="Arial"/>
          <w:color w:val="1A1A1A"/>
          <w:sz w:val="24"/>
          <w:szCs w:val="24"/>
        </w:rPr>
        <w:t>a group if allowed</w:t>
      </w:r>
      <w:r w:rsidR="007205E7">
        <w:rPr>
          <w:rFonts w:cs="Arial"/>
          <w:color w:val="1A1A1A"/>
          <w:sz w:val="24"/>
          <w:szCs w:val="24"/>
        </w:rPr>
        <w:t>.</w:t>
      </w:r>
    </w:p>
    <w:p w14:paraId="2AE2BBB6" w14:textId="04F07893" w:rsidR="007205E7" w:rsidRDefault="007205E7" w:rsidP="008D2593">
      <w:pPr>
        <w:pStyle w:val="ListParagraph"/>
        <w:widowControl w:val="0"/>
        <w:numPr>
          <w:ilvl w:val="0"/>
          <w:numId w:val="18"/>
        </w:numPr>
        <w:autoSpaceDE w:val="0"/>
        <w:autoSpaceDN w:val="0"/>
        <w:adjustRightInd w:val="0"/>
        <w:jc w:val="both"/>
        <w:rPr>
          <w:rFonts w:cs="Arial"/>
          <w:color w:val="1A1A1A"/>
          <w:sz w:val="24"/>
          <w:szCs w:val="24"/>
        </w:rPr>
      </w:pPr>
      <w:r>
        <w:rPr>
          <w:rFonts w:cs="Arial"/>
          <w:color w:val="1A1A1A"/>
          <w:sz w:val="24"/>
          <w:szCs w:val="24"/>
        </w:rPr>
        <w:t xml:space="preserve">Take pictures with the beneficiaries </w:t>
      </w:r>
    </w:p>
    <w:p w14:paraId="457F5414" w14:textId="5E6175A9" w:rsidR="007205E7" w:rsidRPr="007205E7" w:rsidRDefault="007205E7" w:rsidP="007205E7">
      <w:pPr>
        <w:widowControl w:val="0"/>
        <w:autoSpaceDE w:val="0"/>
        <w:autoSpaceDN w:val="0"/>
        <w:adjustRightInd w:val="0"/>
        <w:jc w:val="both"/>
        <w:rPr>
          <w:rFonts w:cs="Arial"/>
          <w:color w:val="1A1A1A"/>
          <w:sz w:val="24"/>
          <w:szCs w:val="24"/>
        </w:rPr>
      </w:pPr>
      <w:r>
        <w:rPr>
          <w:rFonts w:ascii="Arial" w:eastAsia="Times New Roman" w:hAnsi="Arial" w:cs="Arial"/>
          <w:noProof/>
          <w:color w:val="222222"/>
          <w:sz w:val="19"/>
          <w:szCs w:val="19"/>
          <w:lang w:val="en-GB" w:eastAsia="en-GB"/>
        </w:rPr>
        <w:drawing>
          <wp:anchor distT="0" distB="0" distL="114300" distR="114300" simplePos="0" relativeHeight="251675648" behindDoc="0" locked="0" layoutInCell="1" allowOverlap="1" wp14:anchorId="48957992" wp14:editId="5CD5EE04">
            <wp:simplePos x="0" y="0"/>
            <wp:positionH relativeFrom="column">
              <wp:posOffset>558800</wp:posOffset>
            </wp:positionH>
            <wp:positionV relativeFrom="paragraph">
              <wp:posOffset>94615</wp:posOffset>
            </wp:positionV>
            <wp:extent cx="3849370" cy="2564765"/>
            <wp:effectExtent l="0" t="0" r="11430" b="635"/>
            <wp:wrapThrough wrapText="bothSides">
              <wp:wrapPolygon edited="0">
                <wp:start x="0" y="0"/>
                <wp:lineTo x="0" y="21391"/>
                <wp:lineTo x="21522" y="21391"/>
                <wp:lineTo x="21522"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2824_small.jpg"/>
                    <pic:cNvPicPr/>
                  </pic:nvPicPr>
                  <pic:blipFill>
                    <a:blip r:embed="rId28">
                      <a:extLst>
                        <a:ext uri="{28A0092B-C50C-407E-A947-70E740481C1C}">
                          <a14:useLocalDpi xmlns:a14="http://schemas.microsoft.com/office/drawing/2010/main" val="0"/>
                        </a:ext>
                      </a:extLst>
                    </a:blip>
                    <a:stretch>
                      <a:fillRect/>
                    </a:stretch>
                  </pic:blipFill>
                  <pic:spPr>
                    <a:xfrm>
                      <a:off x="0" y="0"/>
                      <a:ext cx="3849370" cy="2564765"/>
                    </a:xfrm>
                    <a:prstGeom prst="rect">
                      <a:avLst/>
                    </a:prstGeom>
                  </pic:spPr>
                </pic:pic>
              </a:graphicData>
            </a:graphic>
            <wp14:sizeRelH relativeFrom="page">
              <wp14:pctWidth>0</wp14:pctWidth>
            </wp14:sizeRelH>
            <wp14:sizeRelV relativeFrom="page">
              <wp14:pctHeight>0</wp14:pctHeight>
            </wp14:sizeRelV>
          </wp:anchor>
        </w:drawing>
      </w:r>
    </w:p>
    <w:p w14:paraId="5E480B03"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0CDB5C7E"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5FB7DCF3"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2BA42EC5"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54A302E6"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0CB30866"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4B55F889"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3C2C848C"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12E5D477"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16149866"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2F273941"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0ECC2EEF"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4A3142C4"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5EDB3F07" w14:textId="77777777" w:rsidR="00D90484" w:rsidRDefault="00D90484" w:rsidP="00D90484">
      <w:pPr>
        <w:pStyle w:val="ListParagraph"/>
        <w:widowControl w:val="0"/>
        <w:autoSpaceDE w:val="0"/>
        <w:autoSpaceDN w:val="0"/>
        <w:adjustRightInd w:val="0"/>
        <w:ind w:left="360"/>
        <w:jc w:val="both"/>
        <w:rPr>
          <w:rFonts w:cs="Arial"/>
          <w:color w:val="1A1A1A"/>
          <w:sz w:val="24"/>
          <w:szCs w:val="24"/>
        </w:rPr>
      </w:pPr>
    </w:p>
    <w:p w14:paraId="76BAEFE3" w14:textId="6041655B" w:rsidR="0025327D" w:rsidRDefault="0025327D" w:rsidP="008C3E5E">
      <w:pPr>
        <w:pStyle w:val="ListParagraph"/>
        <w:widowControl w:val="0"/>
        <w:numPr>
          <w:ilvl w:val="0"/>
          <w:numId w:val="14"/>
        </w:numPr>
        <w:autoSpaceDE w:val="0"/>
        <w:autoSpaceDN w:val="0"/>
        <w:adjustRightInd w:val="0"/>
        <w:jc w:val="both"/>
        <w:rPr>
          <w:rFonts w:cs="Arial"/>
          <w:color w:val="1A1A1A"/>
          <w:sz w:val="24"/>
          <w:szCs w:val="24"/>
        </w:rPr>
      </w:pPr>
      <w:r>
        <w:rPr>
          <w:rFonts w:cs="Arial"/>
          <w:color w:val="1A1A1A"/>
          <w:sz w:val="24"/>
          <w:szCs w:val="24"/>
        </w:rPr>
        <w:t>Take pictures of yourself or the team in front of the signboard or at the gate [where applicable]</w:t>
      </w:r>
    </w:p>
    <w:p w14:paraId="3E7103C5" w14:textId="4BF6B680" w:rsidR="00D90484" w:rsidRDefault="00D90484" w:rsidP="00802627">
      <w:pPr>
        <w:widowControl w:val="0"/>
        <w:autoSpaceDE w:val="0"/>
        <w:autoSpaceDN w:val="0"/>
        <w:adjustRightInd w:val="0"/>
        <w:jc w:val="both"/>
        <w:rPr>
          <w:rFonts w:cs="Arial"/>
          <w:color w:val="1A1A1A"/>
          <w:sz w:val="24"/>
          <w:szCs w:val="24"/>
        </w:rPr>
      </w:pPr>
      <w:r w:rsidRPr="00802627">
        <w:rPr>
          <w:rFonts w:cs="Arial"/>
          <w:noProof/>
          <w:color w:val="1A1A1A"/>
          <w:sz w:val="24"/>
          <w:szCs w:val="24"/>
          <w:lang w:val="en-GB" w:eastAsia="en-GB"/>
        </w:rPr>
        <w:drawing>
          <wp:anchor distT="0" distB="0" distL="114300" distR="114300" simplePos="0" relativeHeight="251674624" behindDoc="0" locked="0" layoutInCell="1" allowOverlap="1" wp14:anchorId="1E2874FD" wp14:editId="52C41CE6">
            <wp:simplePos x="0" y="0"/>
            <wp:positionH relativeFrom="column">
              <wp:posOffset>419100</wp:posOffset>
            </wp:positionH>
            <wp:positionV relativeFrom="paragraph">
              <wp:posOffset>278130</wp:posOffset>
            </wp:positionV>
            <wp:extent cx="3815715" cy="2146300"/>
            <wp:effectExtent l="0" t="0" r="0" b="12700"/>
            <wp:wrapThrough wrapText="bothSides">
              <wp:wrapPolygon edited="0">
                <wp:start x="0" y="0"/>
                <wp:lineTo x="0" y="21472"/>
                <wp:lineTo x="21424" y="21472"/>
                <wp:lineTo x="21424" y="0"/>
                <wp:lineTo x="0" y="0"/>
              </wp:wrapPolygon>
            </wp:wrapThrough>
            <wp:docPr id="10"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8"/>
                    <pic:cNvPicPr>
                      <a:picLocks noGrp="1"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3815715" cy="2146300"/>
                    </a:xfrm>
                    <a:prstGeom prst="rect">
                      <a:avLst/>
                    </a:prstGeom>
                  </pic:spPr>
                </pic:pic>
              </a:graphicData>
            </a:graphic>
            <wp14:sizeRelH relativeFrom="page">
              <wp14:pctWidth>0</wp14:pctWidth>
            </wp14:sizeRelH>
            <wp14:sizeRelV relativeFrom="page">
              <wp14:pctHeight>0</wp14:pctHeight>
            </wp14:sizeRelV>
          </wp:anchor>
        </w:drawing>
      </w:r>
    </w:p>
    <w:p w14:paraId="10AA6267" w14:textId="77777777" w:rsidR="00D90484" w:rsidRDefault="00D90484" w:rsidP="00802627">
      <w:pPr>
        <w:widowControl w:val="0"/>
        <w:autoSpaceDE w:val="0"/>
        <w:autoSpaceDN w:val="0"/>
        <w:adjustRightInd w:val="0"/>
        <w:jc w:val="both"/>
        <w:rPr>
          <w:rFonts w:cs="Arial"/>
          <w:color w:val="1A1A1A"/>
          <w:sz w:val="24"/>
          <w:szCs w:val="24"/>
        </w:rPr>
      </w:pPr>
    </w:p>
    <w:p w14:paraId="738DC7FB" w14:textId="75E421EF" w:rsidR="00D90484" w:rsidRDefault="00D90484" w:rsidP="00802627">
      <w:pPr>
        <w:widowControl w:val="0"/>
        <w:autoSpaceDE w:val="0"/>
        <w:autoSpaceDN w:val="0"/>
        <w:adjustRightInd w:val="0"/>
        <w:jc w:val="both"/>
        <w:rPr>
          <w:rFonts w:cs="Arial"/>
          <w:color w:val="1A1A1A"/>
          <w:sz w:val="24"/>
          <w:szCs w:val="24"/>
        </w:rPr>
      </w:pPr>
    </w:p>
    <w:p w14:paraId="213DDBBA" w14:textId="77777777" w:rsidR="00D90484" w:rsidRDefault="00D90484" w:rsidP="00802627">
      <w:pPr>
        <w:widowControl w:val="0"/>
        <w:autoSpaceDE w:val="0"/>
        <w:autoSpaceDN w:val="0"/>
        <w:adjustRightInd w:val="0"/>
        <w:jc w:val="both"/>
        <w:rPr>
          <w:rFonts w:cs="Arial"/>
          <w:color w:val="1A1A1A"/>
          <w:sz w:val="24"/>
          <w:szCs w:val="24"/>
        </w:rPr>
      </w:pPr>
    </w:p>
    <w:p w14:paraId="5D2325A4" w14:textId="77777777" w:rsidR="00D90484" w:rsidRDefault="00D90484" w:rsidP="00802627">
      <w:pPr>
        <w:widowControl w:val="0"/>
        <w:autoSpaceDE w:val="0"/>
        <w:autoSpaceDN w:val="0"/>
        <w:adjustRightInd w:val="0"/>
        <w:jc w:val="both"/>
        <w:rPr>
          <w:rFonts w:cs="Arial"/>
          <w:color w:val="1A1A1A"/>
          <w:sz w:val="24"/>
          <w:szCs w:val="24"/>
        </w:rPr>
      </w:pPr>
    </w:p>
    <w:p w14:paraId="6C4583BE" w14:textId="240B22FC" w:rsidR="00802627" w:rsidRPr="00802627" w:rsidRDefault="00802627" w:rsidP="00802627">
      <w:pPr>
        <w:widowControl w:val="0"/>
        <w:autoSpaceDE w:val="0"/>
        <w:autoSpaceDN w:val="0"/>
        <w:adjustRightInd w:val="0"/>
        <w:jc w:val="both"/>
        <w:rPr>
          <w:rFonts w:cs="Arial"/>
          <w:color w:val="1A1A1A"/>
          <w:sz w:val="24"/>
          <w:szCs w:val="24"/>
        </w:rPr>
      </w:pPr>
    </w:p>
    <w:p w14:paraId="521D9BAE" w14:textId="48BDE57F" w:rsidR="0025327D" w:rsidRPr="0025327D" w:rsidRDefault="005C3BCD" w:rsidP="0025327D">
      <w:pPr>
        <w:pStyle w:val="ListParagraph"/>
        <w:widowControl w:val="0"/>
        <w:numPr>
          <w:ilvl w:val="0"/>
          <w:numId w:val="13"/>
        </w:numPr>
        <w:autoSpaceDE w:val="0"/>
        <w:autoSpaceDN w:val="0"/>
        <w:adjustRightInd w:val="0"/>
        <w:jc w:val="both"/>
        <w:rPr>
          <w:rFonts w:cs="Arial"/>
          <w:color w:val="1A1A1A"/>
          <w:sz w:val="24"/>
          <w:szCs w:val="24"/>
        </w:rPr>
      </w:pPr>
      <w:r>
        <w:rPr>
          <w:rFonts w:cs="Arial"/>
          <w:noProof/>
          <w:color w:val="1A1A1A"/>
          <w:sz w:val="24"/>
          <w:szCs w:val="24"/>
          <w:lang w:val="en-GB" w:eastAsia="en-GB"/>
        </w:rPr>
        <w:lastRenderedPageBreak/>
        <w:drawing>
          <wp:anchor distT="0" distB="0" distL="114300" distR="114300" simplePos="0" relativeHeight="251670528" behindDoc="0" locked="0" layoutInCell="1" allowOverlap="1" wp14:anchorId="5B9ACCE3" wp14:editId="7BC5C800">
            <wp:simplePos x="0" y="0"/>
            <wp:positionH relativeFrom="column">
              <wp:posOffset>25400</wp:posOffset>
            </wp:positionH>
            <wp:positionV relativeFrom="paragraph">
              <wp:posOffset>530860</wp:posOffset>
            </wp:positionV>
            <wp:extent cx="3676650" cy="2451100"/>
            <wp:effectExtent l="0" t="0" r="6350"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JPG"/>
                    <pic:cNvPicPr/>
                  </pic:nvPicPr>
                  <pic:blipFill>
                    <a:blip r:embed="rId30">
                      <a:extLst>
                        <a:ext uri="{28A0092B-C50C-407E-A947-70E740481C1C}">
                          <a14:useLocalDpi xmlns:a14="http://schemas.microsoft.com/office/drawing/2010/main" val="0"/>
                        </a:ext>
                      </a:extLst>
                    </a:blip>
                    <a:stretch>
                      <a:fillRect/>
                    </a:stretch>
                  </pic:blipFill>
                  <pic:spPr>
                    <a:xfrm>
                      <a:off x="0" y="0"/>
                      <a:ext cx="3676650" cy="2451100"/>
                    </a:xfrm>
                    <a:prstGeom prst="rect">
                      <a:avLst/>
                    </a:prstGeom>
                  </pic:spPr>
                </pic:pic>
              </a:graphicData>
            </a:graphic>
            <wp14:sizeRelH relativeFrom="page">
              <wp14:pctWidth>0</wp14:pctWidth>
            </wp14:sizeRelH>
            <wp14:sizeRelV relativeFrom="page">
              <wp14:pctHeight>0</wp14:pctHeight>
            </wp14:sizeRelV>
          </wp:anchor>
        </w:drawing>
      </w:r>
      <w:r w:rsidR="0025327D">
        <w:rPr>
          <w:rFonts w:eastAsia="Times New Roman" w:cs="Arial"/>
          <w:color w:val="222222"/>
          <w:sz w:val="24"/>
          <w:szCs w:val="24"/>
        </w:rPr>
        <w:t>Get expressive shots of people</w:t>
      </w:r>
      <w:r w:rsidR="0025327D" w:rsidRPr="0025327D">
        <w:rPr>
          <w:rFonts w:eastAsia="Times New Roman" w:cs="Arial"/>
          <w:color w:val="222222"/>
          <w:sz w:val="24"/>
          <w:szCs w:val="24"/>
        </w:rPr>
        <w:t> </w:t>
      </w:r>
      <w:r w:rsidR="0025327D">
        <w:rPr>
          <w:rFonts w:eastAsia="Times New Roman" w:cs="Arial"/>
          <w:color w:val="222222"/>
          <w:sz w:val="24"/>
          <w:szCs w:val="24"/>
        </w:rPr>
        <w:t>working</w:t>
      </w:r>
      <w:r w:rsidR="0025327D" w:rsidRPr="0025327D">
        <w:rPr>
          <w:rFonts w:eastAsia="Times New Roman" w:cs="Arial"/>
          <w:color w:val="222222"/>
          <w:sz w:val="24"/>
          <w:szCs w:val="24"/>
        </w:rPr>
        <w:t xml:space="preserve">, </w:t>
      </w:r>
      <w:r w:rsidR="0025327D">
        <w:rPr>
          <w:rFonts w:eastAsia="Times New Roman" w:cs="Arial"/>
          <w:color w:val="222222"/>
          <w:sz w:val="24"/>
          <w:szCs w:val="24"/>
        </w:rPr>
        <w:t>if you’re alone, get someone to take your picture or use a selfie</w:t>
      </w:r>
      <w:r>
        <w:rPr>
          <w:rFonts w:eastAsia="Times New Roman" w:cs="Arial"/>
          <w:color w:val="222222"/>
          <w:sz w:val="24"/>
          <w:szCs w:val="24"/>
        </w:rPr>
        <w:t xml:space="preserve"> stick.</w:t>
      </w:r>
      <w:r w:rsidRPr="005C3BCD">
        <w:rPr>
          <w:rFonts w:cs="Arial"/>
          <w:noProof/>
          <w:color w:val="1A1A1A"/>
          <w:sz w:val="24"/>
          <w:szCs w:val="24"/>
        </w:rPr>
        <w:t xml:space="preserve"> </w:t>
      </w:r>
    </w:p>
    <w:p w14:paraId="080CFE8D" w14:textId="2EC14D44" w:rsidR="001E403D" w:rsidRDefault="008C3E5E" w:rsidP="00630F8B">
      <w:pPr>
        <w:pStyle w:val="ListParagraph"/>
        <w:numPr>
          <w:ilvl w:val="0"/>
          <w:numId w:val="14"/>
        </w:numPr>
        <w:shd w:val="clear" w:color="auto" w:fill="FFFFFF"/>
        <w:spacing w:after="0"/>
        <w:jc w:val="both"/>
        <w:rPr>
          <w:rFonts w:eastAsia="Times New Roman" w:cs="Arial"/>
          <w:color w:val="222222"/>
          <w:sz w:val="24"/>
          <w:szCs w:val="24"/>
        </w:rPr>
      </w:pPr>
      <w:r w:rsidRPr="00630F8B">
        <w:rPr>
          <w:rFonts w:cs="Arial"/>
          <w:color w:val="1A1A1A"/>
          <w:sz w:val="24"/>
          <w:szCs w:val="24"/>
        </w:rPr>
        <w:t>Be mindful of the surrounding background and light flare in the shots</w:t>
      </w:r>
      <w:r w:rsidR="001E403D" w:rsidRPr="00630F8B">
        <w:rPr>
          <w:rFonts w:cs="Arial"/>
          <w:color w:val="1A1A1A"/>
          <w:sz w:val="24"/>
          <w:szCs w:val="24"/>
        </w:rPr>
        <w:t xml:space="preserve"> - </w:t>
      </w:r>
      <w:r w:rsidR="001E403D" w:rsidRPr="00630F8B">
        <w:rPr>
          <w:rFonts w:eastAsia="Times New Roman" w:cs="Arial"/>
          <w:color w:val="222222"/>
          <w:sz w:val="24"/>
          <w:szCs w:val="24"/>
        </w:rPr>
        <w:t>Ensure you are backing the light source as the photographer, so the light is on your subject.</w:t>
      </w:r>
    </w:p>
    <w:p w14:paraId="1618F343" w14:textId="77777777" w:rsidR="00D90484" w:rsidRPr="00630F8B" w:rsidRDefault="00D90484" w:rsidP="00D90484">
      <w:pPr>
        <w:pStyle w:val="ListParagraph"/>
        <w:shd w:val="clear" w:color="auto" w:fill="FFFFFF"/>
        <w:spacing w:after="0"/>
        <w:ind w:left="360"/>
        <w:jc w:val="both"/>
        <w:rPr>
          <w:rFonts w:eastAsia="Times New Roman" w:cs="Arial"/>
          <w:color w:val="222222"/>
          <w:sz w:val="24"/>
          <w:szCs w:val="24"/>
        </w:rPr>
      </w:pPr>
    </w:p>
    <w:p w14:paraId="2C096F83" w14:textId="3E630D09" w:rsidR="008030B6" w:rsidRPr="008030B6" w:rsidRDefault="00D90484" w:rsidP="008030B6">
      <w:pPr>
        <w:pStyle w:val="ListParagraph"/>
        <w:numPr>
          <w:ilvl w:val="0"/>
          <w:numId w:val="14"/>
        </w:numPr>
        <w:shd w:val="clear" w:color="auto" w:fill="FFFFFF"/>
        <w:spacing w:after="0"/>
        <w:ind w:left="357" w:hanging="357"/>
        <w:jc w:val="both"/>
        <w:rPr>
          <w:rFonts w:eastAsia="Times New Roman" w:cs="Arial"/>
          <w:color w:val="222222"/>
          <w:sz w:val="24"/>
          <w:szCs w:val="24"/>
        </w:rPr>
      </w:pPr>
      <w:r>
        <w:rPr>
          <w:rFonts w:eastAsia="Times New Roman" w:cs="Arial"/>
          <w:bCs/>
          <w:color w:val="222222"/>
          <w:sz w:val="24"/>
          <w:szCs w:val="24"/>
        </w:rPr>
        <w:t>Points to note when t</w:t>
      </w:r>
      <w:r w:rsidR="001C3AE7" w:rsidRPr="001224C4">
        <w:rPr>
          <w:rFonts w:eastAsia="Times New Roman" w:cs="Arial"/>
          <w:bCs/>
          <w:color w:val="222222"/>
          <w:sz w:val="24"/>
          <w:szCs w:val="24"/>
        </w:rPr>
        <w:t>aking the pictures of the children</w:t>
      </w:r>
    </w:p>
    <w:p w14:paraId="37F6F5C0" w14:textId="34F2F903" w:rsidR="001C3AE7" w:rsidRPr="00FC7643" w:rsidRDefault="001C3AE7" w:rsidP="00FC7643">
      <w:pPr>
        <w:pStyle w:val="ListParagraph"/>
        <w:numPr>
          <w:ilvl w:val="0"/>
          <w:numId w:val="15"/>
        </w:numPr>
        <w:shd w:val="clear" w:color="auto" w:fill="FFFFFF"/>
        <w:spacing w:after="0"/>
        <w:jc w:val="both"/>
        <w:rPr>
          <w:rFonts w:eastAsia="Times New Roman" w:cs="Arial"/>
          <w:color w:val="222222"/>
          <w:sz w:val="24"/>
          <w:szCs w:val="24"/>
        </w:rPr>
      </w:pPr>
      <w:r w:rsidRPr="00FC7643">
        <w:rPr>
          <w:rFonts w:eastAsia="Times New Roman" w:cs="Arial"/>
          <w:color w:val="222222"/>
          <w:sz w:val="24"/>
          <w:szCs w:val="24"/>
        </w:rPr>
        <w:t>Go down to the height of the children and take a picture of one child.</w:t>
      </w:r>
    </w:p>
    <w:p w14:paraId="3198C116" w14:textId="1B2D2F67" w:rsidR="001C3AE7" w:rsidRPr="00FC7643" w:rsidRDefault="001C3AE7" w:rsidP="00FC7643">
      <w:pPr>
        <w:pStyle w:val="ListParagraph"/>
        <w:numPr>
          <w:ilvl w:val="0"/>
          <w:numId w:val="15"/>
        </w:numPr>
        <w:shd w:val="clear" w:color="auto" w:fill="FFFFFF"/>
        <w:spacing w:after="0"/>
        <w:jc w:val="both"/>
        <w:rPr>
          <w:rFonts w:eastAsia="Times New Roman" w:cs="Arial"/>
          <w:color w:val="222222"/>
          <w:sz w:val="24"/>
          <w:szCs w:val="24"/>
        </w:rPr>
      </w:pPr>
      <w:r w:rsidRPr="00FC7643">
        <w:rPr>
          <w:rFonts w:eastAsia="Times New Roman" w:cs="Arial"/>
          <w:color w:val="222222"/>
          <w:sz w:val="24"/>
          <w:szCs w:val="24"/>
        </w:rPr>
        <w:t>Put two children together and take a medium shot of them (From their waist upwards)</w:t>
      </w:r>
    </w:p>
    <w:p w14:paraId="4C3435CB" w14:textId="2F804927" w:rsidR="001C3AE7" w:rsidRPr="00FC7643" w:rsidRDefault="001C3AE7" w:rsidP="00FC7643">
      <w:pPr>
        <w:pStyle w:val="ListParagraph"/>
        <w:numPr>
          <w:ilvl w:val="0"/>
          <w:numId w:val="15"/>
        </w:numPr>
        <w:shd w:val="clear" w:color="auto" w:fill="FFFFFF"/>
        <w:spacing w:after="0"/>
        <w:jc w:val="both"/>
        <w:rPr>
          <w:rFonts w:eastAsia="Times New Roman" w:cs="Arial"/>
          <w:color w:val="222222"/>
          <w:sz w:val="24"/>
          <w:szCs w:val="24"/>
        </w:rPr>
      </w:pPr>
      <w:r w:rsidRPr="00FC7643">
        <w:rPr>
          <w:rFonts w:eastAsia="Times New Roman" w:cs="Arial"/>
          <w:color w:val="222222"/>
          <w:sz w:val="24"/>
          <w:szCs w:val="24"/>
        </w:rPr>
        <w:t>Please tell your kids to smile. (Except you need to also capture their mood)</w:t>
      </w:r>
    </w:p>
    <w:p w14:paraId="0FD67B43" w14:textId="3C48B472" w:rsidR="008C3E5E" w:rsidRPr="008C3E5E" w:rsidRDefault="005C3BCD" w:rsidP="00E67F0D">
      <w:pPr>
        <w:spacing w:after="0"/>
        <w:jc w:val="both"/>
        <w:outlineLvl w:val="0"/>
        <w:rPr>
          <w:rFonts w:eastAsia="Times New Roman" w:cs="Times New Roman"/>
          <w:b/>
          <w:iCs/>
          <w:sz w:val="24"/>
          <w:szCs w:val="24"/>
        </w:rPr>
      </w:pPr>
      <w:r>
        <w:rPr>
          <w:rFonts w:ascii="Arial" w:eastAsia="Times New Roman" w:hAnsi="Arial" w:cs="Arial"/>
          <w:noProof/>
          <w:color w:val="222222"/>
          <w:sz w:val="19"/>
          <w:szCs w:val="19"/>
          <w:lang w:val="en-GB" w:eastAsia="en-GB"/>
        </w:rPr>
        <w:drawing>
          <wp:inline distT="0" distB="0" distL="0" distR="0" wp14:anchorId="4C3F54E7" wp14:editId="47BD4244">
            <wp:extent cx="3632200" cy="24196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2862_small.jpg"/>
                    <pic:cNvPicPr/>
                  </pic:nvPicPr>
                  <pic:blipFill>
                    <a:blip r:embed="rId31">
                      <a:extLst>
                        <a:ext uri="{28A0092B-C50C-407E-A947-70E740481C1C}">
                          <a14:useLocalDpi xmlns:a14="http://schemas.microsoft.com/office/drawing/2010/main" val="0"/>
                        </a:ext>
                      </a:extLst>
                    </a:blip>
                    <a:stretch>
                      <a:fillRect/>
                    </a:stretch>
                  </pic:blipFill>
                  <pic:spPr>
                    <a:xfrm>
                      <a:off x="0" y="0"/>
                      <a:ext cx="3638725" cy="2423957"/>
                    </a:xfrm>
                    <a:prstGeom prst="rect">
                      <a:avLst/>
                    </a:prstGeom>
                  </pic:spPr>
                </pic:pic>
              </a:graphicData>
            </a:graphic>
          </wp:inline>
        </w:drawing>
      </w:r>
    </w:p>
    <w:p w14:paraId="36748AE6" w14:textId="74B02010" w:rsidR="0029132D" w:rsidRDefault="0029132D" w:rsidP="00E67F0D">
      <w:pPr>
        <w:spacing w:after="0"/>
        <w:jc w:val="both"/>
        <w:outlineLvl w:val="0"/>
        <w:rPr>
          <w:rFonts w:eastAsia="Times New Roman" w:cs="Times New Roman"/>
          <w:b/>
          <w:iCs/>
          <w:sz w:val="24"/>
          <w:szCs w:val="24"/>
        </w:rPr>
      </w:pPr>
    </w:p>
    <w:p w14:paraId="7EBDFA05" w14:textId="69A65B2D" w:rsidR="00D57ADE" w:rsidRPr="00D57ADE" w:rsidRDefault="00D57ADE" w:rsidP="00D57ADE">
      <w:pPr>
        <w:widowControl w:val="0"/>
        <w:autoSpaceDE w:val="0"/>
        <w:autoSpaceDN w:val="0"/>
        <w:adjustRightInd w:val="0"/>
        <w:jc w:val="both"/>
        <w:rPr>
          <w:rFonts w:cs="Calibri"/>
          <w:color w:val="000000" w:themeColor="text1"/>
          <w:sz w:val="24"/>
          <w:szCs w:val="24"/>
        </w:rPr>
      </w:pPr>
      <w:r w:rsidRPr="00947F27">
        <w:rPr>
          <w:rFonts w:cs="Calibri"/>
          <w:color w:val="000000" w:themeColor="text1"/>
          <w:sz w:val="24"/>
          <w:szCs w:val="24"/>
        </w:rPr>
        <w:t xml:space="preserve">Please note that footages and pictures </w:t>
      </w:r>
      <w:r w:rsidR="00D90484" w:rsidRPr="00947F27">
        <w:rPr>
          <w:rFonts w:cs="Calibri"/>
          <w:color w:val="000000" w:themeColor="text1"/>
          <w:sz w:val="24"/>
          <w:szCs w:val="24"/>
        </w:rPr>
        <w:t>should be sent in</w:t>
      </w:r>
      <w:r w:rsidRPr="00947F27">
        <w:rPr>
          <w:rFonts w:cs="Calibri"/>
          <w:color w:val="000000" w:themeColor="text1"/>
          <w:sz w:val="24"/>
          <w:szCs w:val="24"/>
        </w:rPr>
        <w:t xml:space="preserve"> with a short script of how the </w:t>
      </w:r>
      <w:r w:rsidR="00312CC6" w:rsidRPr="00947F27">
        <w:rPr>
          <w:rFonts w:cs="Calibri"/>
          <w:color w:val="000000" w:themeColor="text1"/>
          <w:sz w:val="24"/>
          <w:szCs w:val="24"/>
        </w:rPr>
        <w:t xml:space="preserve">Day </w:t>
      </w:r>
      <w:r w:rsidR="00312CC6">
        <w:rPr>
          <w:rFonts w:cs="Calibri"/>
          <w:color w:val="000000" w:themeColor="text1"/>
          <w:sz w:val="24"/>
          <w:szCs w:val="24"/>
        </w:rPr>
        <w:t>of S</w:t>
      </w:r>
      <w:r w:rsidRPr="00D57ADE">
        <w:rPr>
          <w:rFonts w:cs="Calibri"/>
          <w:color w:val="000000" w:themeColor="text1"/>
          <w:sz w:val="24"/>
          <w:szCs w:val="24"/>
        </w:rPr>
        <w:t>ervice was</w:t>
      </w:r>
      <w:r w:rsidR="00D90484">
        <w:rPr>
          <w:rFonts w:cs="Calibri"/>
          <w:color w:val="000000" w:themeColor="text1"/>
          <w:sz w:val="24"/>
          <w:szCs w:val="24"/>
        </w:rPr>
        <w:t>,</w:t>
      </w:r>
      <w:r w:rsidRPr="00D57ADE">
        <w:rPr>
          <w:rFonts w:cs="Calibri"/>
          <w:color w:val="000000" w:themeColor="text1"/>
          <w:sz w:val="24"/>
          <w:szCs w:val="24"/>
        </w:rPr>
        <w:t xml:space="preserve"> with specific ref</w:t>
      </w:r>
      <w:r w:rsidR="00D90484">
        <w:rPr>
          <w:rFonts w:cs="Calibri"/>
          <w:color w:val="000000" w:themeColor="text1"/>
          <w:sz w:val="24"/>
          <w:szCs w:val="24"/>
        </w:rPr>
        <w:t>erence to any striking or</w:t>
      </w:r>
      <w:r w:rsidRPr="00D57ADE">
        <w:rPr>
          <w:rFonts w:cs="Calibri"/>
          <w:color w:val="000000" w:themeColor="text1"/>
          <w:sz w:val="24"/>
          <w:szCs w:val="24"/>
        </w:rPr>
        <w:t xml:space="preserve"> unique</w:t>
      </w:r>
      <w:r w:rsidR="00D90484">
        <w:rPr>
          <w:rFonts w:cs="Calibri"/>
          <w:color w:val="000000" w:themeColor="text1"/>
          <w:sz w:val="24"/>
          <w:szCs w:val="24"/>
        </w:rPr>
        <w:t xml:space="preserve"> event</w:t>
      </w:r>
      <w:r w:rsidRPr="00D57ADE">
        <w:rPr>
          <w:rFonts w:cs="Calibri"/>
          <w:color w:val="000000" w:themeColor="text1"/>
          <w:sz w:val="24"/>
          <w:szCs w:val="24"/>
        </w:rPr>
        <w:t xml:space="preserve"> such as miracles, </w:t>
      </w:r>
      <w:r w:rsidR="00BC796A">
        <w:rPr>
          <w:rFonts w:cs="Calibri"/>
          <w:color w:val="000000" w:themeColor="text1"/>
          <w:sz w:val="24"/>
          <w:szCs w:val="24"/>
        </w:rPr>
        <w:t xml:space="preserve">people getting born again, commendation by </w:t>
      </w:r>
      <w:proofErr w:type="spellStart"/>
      <w:r w:rsidR="00BC796A">
        <w:rPr>
          <w:rFonts w:cs="Calibri"/>
          <w:color w:val="000000" w:themeColor="text1"/>
          <w:sz w:val="24"/>
          <w:szCs w:val="24"/>
        </w:rPr>
        <w:t>dignitries</w:t>
      </w:r>
      <w:proofErr w:type="spellEnd"/>
      <w:r w:rsidRPr="00D57ADE">
        <w:rPr>
          <w:rFonts w:cs="Calibri"/>
          <w:color w:val="000000" w:themeColor="text1"/>
          <w:sz w:val="24"/>
          <w:szCs w:val="24"/>
        </w:rPr>
        <w:t xml:space="preserve"> etc</w:t>
      </w:r>
      <w:r w:rsidR="00BC796A">
        <w:rPr>
          <w:rFonts w:cs="Calibri"/>
          <w:color w:val="000000" w:themeColor="text1"/>
          <w:sz w:val="24"/>
          <w:szCs w:val="24"/>
        </w:rPr>
        <w:t>.</w:t>
      </w:r>
    </w:p>
    <w:p w14:paraId="300165C2" w14:textId="055D794B" w:rsidR="0061046B" w:rsidRDefault="00D57ADE" w:rsidP="00D90484">
      <w:pPr>
        <w:widowControl w:val="0"/>
        <w:autoSpaceDE w:val="0"/>
        <w:autoSpaceDN w:val="0"/>
        <w:adjustRightInd w:val="0"/>
        <w:jc w:val="both"/>
        <w:rPr>
          <w:rFonts w:cs="Calibri"/>
          <w:color w:val="000000" w:themeColor="text1"/>
          <w:sz w:val="24"/>
          <w:szCs w:val="24"/>
        </w:rPr>
      </w:pPr>
      <w:r w:rsidRPr="00947F27">
        <w:rPr>
          <w:rFonts w:cs="Calibri"/>
          <w:color w:val="000000" w:themeColor="text1"/>
          <w:sz w:val="24"/>
          <w:szCs w:val="24"/>
        </w:rPr>
        <w:t xml:space="preserve">Upload to </w:t>
      </w:r>
      <w:r w:rsidR="00BC796A" w:rsidRPr="00947F27">
        <w:rPr>
          <w:rFonts w:cs="Calibri"/>
          <w:color w:val="000000" w:themeColor="text1"/>
          <w:sz w:val="24"/>
          <w:szCs w:val="24"/>
        </w:rPr>
        <w:t xml:space="preserve">the website and send an email to </w:t>
      </w:r>
      <w:hyperlink r:id="rId32" w:history="1">
        <w:r w:rsidR="00D90484" w:rsidRPr="00947F27">
          <w:rPr>
            <w:rStyle w:val="Hyperlink"/>
            <w:rFonts w:cs="Calibri"/>
            <w:color w:val="000000" w:themeColor="text1"/>
            <w:sz w:val="24"/>
            <w:szCs w:val="24"/>
          </w:rPr>
          <w:t>blw</w:t>
        </w:r>
        <w:r w:rsidR="00BC796A" w:rsidRPr="00947F27">
          <w:rPr>
            <w:rStyle w:val="Hyperlink"/>
            <w:rFonts w:cs="Calibri"/>
            <w:color w:val="000000" w:themeColor="text1"/>
            <w:sz w:val="24"/>
            <w:szCs w:val="24"/>
          </w:rPr>
          <w:t>dayofservice@loveworld360.com</w:t>
        </w:r>
      </w:hyperlink>
      <w:r w:rsidR="00BC796A" w:rsidRPr="00947F27">
        <w:rPr>
          <w:rFonts w:cs="Calibri"/>
          <w:color w:val="000000" w:themeColor="text1"/>
          <w:sz w:val="24"/>
          <w:szCs w:val="24"/>
        </w:rPr>
        <w:t xml:space="preserve">; you could </w:t>
      </w:r>
      <w:r w:rsidR="00BC796A">
        <w:rPr>
          <w:rFonts w:cs="Calibri"/>
          <w:color w:val="000000" w:themeColor="text1"/>
          <w:sz w:val="24"/>
          <w:szCs w:val="24"/>
        </w:rPr>
        <w:t xml:space="preserve">also upload to </w:t>
      </w:r>
      <w:proofErr w:type="spellStart"/>
      <w:r w:rsidR="00BC796A">
        <w:rPr>
          <w:rFonts w:cs="Calibri"/>
          <w:color w:val="000000" w:themeColor="text1"/>
          <w:sz w:val="24"/>
          <w:szCs w:val="24"/>
        </w:rPr>
        <w:t>kingscloud</w:t>
      </w:r>
      <w:proofErr w:type="spellEnd"/>
      <w:r w:rsidR="00BC796A">
        <w:rPr>
          <w:rFonts w:cs="Calibri"/>
          <w:color w:val="000000" w:themeColor="text1"/>
          <w:sz w:val="24"/>
          <w:szCs w:val="24"/>
        </w:rPr>
        <w:t xml:space="preserve"> and send the link by email.</w:t>
      </w:r>
    </w:p>
    <w:p w14:paraId="6E02D9F5" w14:textId="6D969864" w:rsidR="00D90484" w:rsidRPr="00D90484" w:rsidRDefault="00637E57" w:rsidP="00D90484">
      <w:pPr>
        <w:widowControl w:val="0"/>
        <w:autoSpaceDE w:val="0"/>
        <w:autoSpaceDN w:val="0"/>
        <w:adjustRightInd w:val="0"/>
        <w:jc w:val="both"/>
        <w:rPr>
          <w:rFonts w:cs="Calibri"/>
          <w:color w:val="000000" w:themeColor="text1"/>
          <w:sz w:val="24"/>
          <w:szCs w:val="24"/>
        </w:rPr>
      </w:pPr>
      <w:r w:rsidRPr="00D57ADE">
        <w:rPr>
          <w:rFonts w:cs="Calibri"/>
          <w:color w:val="000000" w:themeColor="text1"/>
          <w:sz w:val="24"/>
          <w:szCs w:val="24"/>
        </w:rPr>
        <w:t>Thank you so kindly; we look forward to seeing y</w:t>
      </w:r>
      <w:r>
        <w:rPr>
          <w:rFonts w:cs="Calibri"/>
          <w:color w:val="000000" w:themeColor="text1"/>
          <w:sz w:val="24"/>
          <w:szCs w:val="24"/>
        </w:rPr>
        <w:t xml:space="preserve">our videos and pictures on </w:t>
      </w:r>
      <w:proofErr w:type="spellStart"/>
      <w:r>
        <w:rPr>
          <w:rFonts w:cs="Calibri"/>
          <w:color w:val="000000" w:themeColor="text1"/>
          <w:sz w:val="24"/>
          <w:szCs w:val="24"/>
        </w:rPr>
        <w:t>Love</w:t>
      </w:r>
      <w:r w:rsidRPr="00D57ADE">
        <w:rPr>
          <w:rFonts w:cs="Calibri"/>
          <w:color w:val="000000" w:themeColor="text1"/>
          <w:sz w:val="24"/>
          <w:szCs w:val="24"/>
        </w:rPr>
        <w:t>world</w:t>
      </w:r>
      <w:proofErr w:type="spellEnd"/>
      <w:r w:rsidRPr="00D57ADE">
        <w:rPr>
          <w:rFonts w:cs="Calibri"/>
          <w:color w:val="000000" w:themeColor="text1"/>
          <w:sz w:val="24"/>
          <w:szCs w:val="24"/>
        </w:rPr>
        <w:t xml:space="preserve"> news.</w:t>
      </w:r>
    </w:p>
    <w:sectPr w:rsidR="00D90484" w:rsidRPr="00D90484" w:rsidSect="00663A25">
      <w:headerReference w:type="default" r:id="rId33"/>
      <w:footerReference w:type="even" r:id="rId34"/>
      <w:footerReference w:type="default" r:id="rId35"/>
      <w:pgSz w:w="11900" w:h="16840" w:code="9"/>
      <w:pgMar w:top="1440" w:right="1440" w:bottom="885"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151710" w14:textId="77777777" w:rsidR="0079010D" w:rsidRDefault="0079010D">
      <w:pPr>
        <w:spacing w:after="0" w:line="240" w:lineRule="auto"/>
      </w:pPr>
      <w:r>
        <w:separator/>
      </w:r>
    </w:p>
  </w:endnote>
  <w:endnote w:type="continuationSeparator" w:id="0">
    <w:p w14:paraId="1F1886EC" w14:textId="77777777" w:rsidR="0079010D" w:rsidRDefault="007901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ＭＳ ゴシック">
    <w:charset w:val="80"/>
    <w:family w:val="swiss"/>
    <w:pitch w:val="fixed"/>
    <w:sig w:usb0="E00002FF" w:usb1="6AC7FDFB" w:usb2="08000012" w:usb3="00000000" w:csb0="0002009F" w:csb1="00000000"/>
  </w:font>
  <w:font w:name="ＭＳ 明朝">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halkduster">
    <w:panose1 w:val="03050602040202020205"/>
    <w:charset w:val="00"/>
    <w:family w:val="swiss"/>
    <w:pitch w:val="variable"/>
    <w:sig w:usb0="80000023" w:usb1="00000000" w:usb2="00000000" w:usb3="00000000" w:csb0="00000001" w:csb1="00000000"/>
  </w:font>
  <w:font w:name="Beirut">
    <w:panose1 w:val="00000600000000000000"/>
    <w:charset w:val="B2"/>
    <w:family w:val="auto"/>
    <w:pitch w:val="variable"/>
    <w:sig w:usb0="00002003" w:usb1="00000000" w:usb2="00000000" w:usb3="00000000" w:csb0="00000041" w:csb1="00000000"/>
  </w:font>
  <w:font w:name="Helvetica">
    <w:panose1 w:val="00000000000000000000"/>
    <w:charset w:val="4D"/>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B4E69" w14:textId="77777777" w:rsidR="00D90484" w:rsidRDefault="00D90484" w:rsidP="0061046B">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502BC745" w14:textId="77777777" w:rsidR="00D90484" w:rsidRDefault="00D90484" w:rsidP="0061046B">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C73350" w14:textId="77777777" w:rsidR="00D90484" w:rsidRDefault="00D90484" w:rsidP="0061046B">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0E0722">
      <w:rPr>
        <w:rStyle w:val="PageNumber"/>
        <w:noProof/>
      </w:rPr>
      <w:t>2</w:t>
    </w:r>
    <w:r>
      <w:rPr>
        <w:rStyle w:val="PageNumber"/>
      </w:rPr>
      <w:fldChar w:fldCharType="end"/>
    </w:r>
  </w:p>
  <w:p w14:paraId="3808342B" w14:textId="77777777" w:rsidR="00D90484" w:rsidRDefault="00D90484" w:rsidP="0061046B">
    <w:pPr>
      <w:pStyle w:val="Footer"/>
      <w:ind w:right="360" w:firstLine="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61D4E2" w14:textId="77777777" w:rsidR="0079010D" w:rsidRDefault="0079010D">
      <w:pPr>
        <w:spacing w:after="0" w:line="240" w:lineRule="auto"/>
      </w:pPr>
      <w:r>
        <w:separator/>
      </w:r>
    </w:p>
  </w:footnote>
  <w:footnote w:type="continuationSeparator" w:id="0">
    <w:p w14:paraId="73C73656" w14:textId="77777777" w:rsidR="0079010D" w:rsidRDefault="0079010D">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72" w:type="dxa"/>
        <w:left w:w="115" w:type="dxa"/>
        <w:bottom w:w="72" w:type="dxa"/>
        <w:right w:w="115" w:type="dxa"/>
      </w:tblCellMar>
      <w:tblLook w:val="04A0" w:firstRow="1" w:lastRow="0" w:firstColumn="1" w:lastColumn="0" w:noHBand="0" w:noVBand="1"/>
    </w:tblPr>
    <w:tblGrid>
      <w:gridCol w:w="8878"/>
      <w:gridCol w:w="372"/>
    </w:tblGrid>
    <w:tr w:rsidR="00D90484" w14:paraId="2E3FC0AE" w14:textId="77777777" w:rsidTr="0061046B">
      <w:tc>
        <w:tcPr>
          <w:tcW w:w="4799" w:type="pct"/>
          <w:tcBorders>
            <w:bottom w:val="single" w:sz="4" w:space="0" w:color="auto"/>
          </w:tcBorders>
          <w:vAlign w:val="bottom"/>
        </w:tcPr>
        <w:p w14:paraId="65920502" w14:textId="435A4132" w:rsidR="00D90484" w:rsidRPr="00DD38F9" w:rsidRDefault="00D90484" w:rsidP="0061046B">
          <w:pPr>
            <w:pStyle w:val="Header"/>
            <w:jc w:val="right"/>
            <w:rPr>
              <w:rFonts w:ascii="Calibri" w:hAnsi="Calibri"/>
              <w:bCs/>
              <w:noProof/>
              <w:color w:val="000000" w:themeColor="text1"/>
              <w:sz w:val="24"/>
              <w:szCs w:val="24"/>
            </w:rPr>
          </w:pPr>
          <w:r w:rsidRPr="00DD38F9">
            <w:rPr>
              <w:rFonts w:ascii="Calibri" w:hAnsi="Calibri"/>
              <w:b/>
              <w:bCs/>
              <w:color w:val="000000" w:themeColor="text1"/>
              <w:sz w:val="24"/>
              <w:szCs w:val="24"/>
            </w:rPr>
            <w:t>[</w:t>
          </w:r>
          <w:sdt>
            <w:sdtPr>
              <w:rPr>
                <w:rFonts w:ascii="Calibri" w:hAnsi="Calibri"/>
                <w:b/>
                <w:bCs/>
                <w:caps/>
                <w:color w:val="000000" w:themeColor="text1"/>
                <w:sz w:val="20"/>
                <w:szCs w:val="20"/>
              </w:rPr>
              <w:alias w:val="Title"/>
              <w:id w:val="171999500"/>
              <w:dataBinding w:prefixMappings="xmlns:ns0='http://schemas.openxmlformats.org/package/2006/metadata/core-properties' xmlns:ns1='http://purl.org/dc/elements/1.1/'" w:xpath="/ns0:coreProperties[1]/ns1:title[1]" w:storeItemID="{6C3C8BC8-F283-45AE-878A-BAB7291924A1}"/>
              <w:text/>
            </w:sdtPr>
            <w:sdtEndPr/>
            <w:sdtContent>
              <w:r w:rsidRPr="00BC796A">
                <w:rPr>
                  <w:rFonts w:eastAsiaTheme="majorEastAsia" w:cstheme="majorBidi"/>
                  <w:b/>
                  <w:bCs/>
                  <w:caps/>
                  <w:color w:val="008000"/>
                  <w:spacing w:val="5"/>
                  <w:kern w:val="28"/>
                  <w:sz w:val="20"/>
                  <w:szCs w:val="20"/>
                </w:rPr>
                <w:t>STANDARD RECORDING GUIDELINES</w:t>
              </w:r>
            </w:sdtContent>
          </w:sdt>
          <w:r w:rsidRPr="00DD38F9">
            <w:rPr>
              <w:rFonts w:ascii="Calibri" w:hAnsi="Calibri"/>
              <w:b/>
              <w:bCs/>
              <w:color w:val="000000" w:themeColor="text1"/>
              <w:sz w:val="24"/>
              <w:szCs w:val="24"/>
            </w:rPr>
            <w:t>]</w:t>
          </w:r>
        </w:p>
      </w:tc>
      <w:tc>
        <w:tcPr>
          <w:tcW w:w="201" w:type="pct"/>
          <w:tcBorders>
            <w:bottom w:val="single" w:sz="4" w:space="0" w:color="943634" w:themeColor="accent2" w:themeShade="BF"/>
          </w:tcBorders>
          <w:shd w:val="clear" w:color="auto" w:fill="943634" w:themeFill="accent2" w:themeFillShade="BF"/>
          <w:vAlign w:val="bottom"/>
        </w:tcPr>
        <w:p w14:paraId="2DD70DF8" w14:textId="77777777" w:rsidR="00D90484" w:rsidRDefault="00D90484" w:rsidP="0061046B">
          <w:pPr>
            <w:pStyle w:val="Header"/>
            <w:rPr>
              <w:color w:val="FFFFFF" w:themeColor="background1"/>
            </w:rPr>
          </w:pPr>
          <w:r w:rsidRPr="00124693">
            <w:rPr>
              <w:rFonts w:ascii="Calibri" w:hAnsi="Calibri"/>
              <w:b/>
              <w:color w:val="FFFFFF" w:themeColor="background1"/>
              <w:sz w:val="24"/>
              <w:szCs w:val="24"/>
            </w:rPr>
            <w:fldChar w:fldCharType="begin"/>
          </w:r>
          <w:r w:rsidRPr="00124693">
            <w:rPr>
              <w:rFonts w:ascii="Calibri" w:hAnsi="Calibri"/>
              <w:b/>
              <w:color w:val="FFFFFF" w:themeColor="background1"/>
              <w:sz w:val="24"/>
              <w:szCs w:val="24"/>
            </w:rPr>
            <w:instrText xml:space="preserve"> PAGE   \* MERGEFORMAT </w:instrText>
          </w:r>
          <w:r w:rsidRPr="00124693">
            <w:rPr>
              <w:rFonts w:ascii="Calibri" w:hAnsi="Calibri"/>
              <w:b/>
              <w:color w:val="FFFFFF" w:themeColor="background1"/>
              <w:sz w:val="24"/>
              <w:szCs w:val="24"/>
            </w:rPr>
            <w:fldChar w:fldCharType="separate"/>
          </w:r>
          <w:r w:rsidR="000E0722">
            <w:rPr>
              <w:rFonts w:ascii="Calibri" w:hAnsi="Calibri"/>
              <w:b/>
              <w:noProof/>
              <w:color w:val="FFFFFF" w:themeColor="background1"/>
              <w:sz w:val="24"/>
              <w:szCs w:val="24"/>
            </w:rPr>
            <w:t>2</w:t>
          </w:r>
          <w:r w:rsidRPr="00124693">
            <w:rPr>
              <w:rFonts w:ascii="Calibri" w:hAnsi="Calibri"/>
              <w:b/>
              <w:color w:val="FFFFFF" w:themeColor="background1"/>
              <w:sz w:val="24"/>
              <w:szCs w:val="24"/>
            </w:rPr>
            <w:fldChar w:fldCharType="end"/>
          </w:r>
        </w:p>
      </w:tc>
    </w:tr>
  </w:tbl>
  <w:p w14:paraId="5ECFA807" w14:textId="77777777" w:rsidR="00D90484" w:rsidRDefault="00D9048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411FBE"/>
    <w:multiLevelType w:val="hybridMultilevel"/>
    <w:tmpl w:val="FD4A88D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197C69FF"/>
    <w:multiLevelType w:val="multilevel"/>
    <w:tmpl w:val="537ADA4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1B1A710C"/>
    <w:multiLevelType w:val="hybridMultilevel"/>
    <w:tmpl w:val="1382D1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D021D05"/>
    <w:multiLevelType w:val="hybridMultilevel"/>
    <w:tmpl w:val="ECA045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299578E8"/>
    <w:multiLevelType w:val="hybridMultilevel"/>
    <w:tmpl w:val="415A71EA"/>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nsid w:val="2C1C6710"/>
    <w:multiLevelType w:val="hybridMultilevel"/>
    <w:tmpl w:val="10C25F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354C74F8"/>
    <w:multiLevelType w:val="hybridMultilevel"/>
    <w:tmpl w:val="DC96EA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5647378"/>
    <w:multiLevelType w:val="hybridMultilevel"/>
    <w:tmpl w:val="2474B8C4"/>
    <w:lvl w:ilvl="0" w:tplc="B3B4A0A2">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7BC7317"/>
    <w:multiLevelType w:val="hybridMultilevel"/>
    <w:tmpl w:val="039E023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38AB4844"/>
    <w:multiLevelType w:val="hybridMultilevel"/>
    <w:tmpl w:val="1D98CCB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C06B09"/>
    <w:multiLevelType w:val="hybridMultilevel"/>
    <w:tmpl w:val="233643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292524F"/>
    <w:multiLevelType w:val="hybridMultilevel"/>
    <w:tmpl w:val="E392E3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4402D13"/>
    <w:multiLevelType w:val="hybridMultilevel"/>
    <w:tmpl w:val="C9961A26"/>
    <w:lvl w:ilvl="0" w:tplc="04090001">
      <w:start w:val="1"/>
      <w:numFmt w:val="bullet"/>
      <w:lvlText w:val=""/>
      <w:lvlJc w:val="left"/>
      <w:pPr>
        <w:ind w:left="717" w:hanging="360"/>
      </w:pPr>
      <w:rPr>
        <w:rFonts w:ascii="Symbol" w:hAnsi="Symbol"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3">
    <w:nsid w:val="6B881D13"/>
    <w:multiLevelType w:val="hybridMultilevel"/>
    <w:tmpl w:val="2D9AB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C007E6A"/>
    <w:multiLevelType w:val="hybridMultilevel"/>
    <w:tmpl w:val="96AA909A"/>
    <w:lvl w:ilvl="0" w:tplc="F0601E30">
      <w:start w:val="1"/>
      <w:numFmt w:val="lowerLetter"/>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5">
    <w:nsid w:val="71982D15"/>
    <w:multiLevelType w:val="hybridMultilevel"/>
    <w:tmpl w:val="53CC3AAA"/>
    <w:lvl w:ilvl="0" w:tplc="0409000F">
      <w:start w:val="1"/>
      <w:numFmt w:val="decimal"/>
      <w:lvlText w:val="%1."/>
      <w:lvlJc w:val="left"/>
      <w:pPr>
        <w:ind w:left="717" w:hanging="360"/>
      </w:p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16">
    <w:nsid w:val="7E6C5719"/>
    <w:multiLevelType w:val="multilevel"/>
    <w:tmpl w:val="6848E9A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7FB33D9D"/>
    <w:multiLevelType w:val="multilevel"/>
    <w:tmpl w:val="537ADA4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8"/>
  </w:num>
  <w:num w:numId="5">
    <w:abstractNumId w:val="13"/>
  </w:num>
  <w:num w:numId="6">
    <w:abstractNumId w:val="2"/>
  </w:num>
  <w:num w:numId="7">
    <w:abstractNumId w:val="7"/>
  </w:num>
  <w:num w:numId="8">
    <w:abstractNumId w:val="14"/>
  </w:num>
  <w:num w:numId="9">
    <w:abstractNumId w:val="4"/>
  </w:num>
  <w:num w:numId="10">
    <w:abstractNumId w:val="10"/>
  </w:num>
  <w:num w:numId="11">
    <w:abstractNumId w:val="0"/>
  </w:num>
  <w:num w:numId="12">
    <w:abstractNumId w:val="3"/>
  </w:num>
  <w:num w:numId="13">
    <w:abstractNumId w:val="6"/>
  </w:num>
  <w:num w:numId="14">
    <w:abstractNumId w:val="5"/>
  </w:num>
  <w:num w:numId="15">
    <w:abstractNumId w:val="12"/>
  </w:num>
  <w:num w:numId="16">
    <w:abstractNumId w:val="15"/>
  </w:num>
  <w:num w:numId="17">
    <w:abstractNumId w:val="11"/>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6"/>
  <w:hideSpellingErrors/>
  <w:hideGrammaticalErrors/>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32D"/>
    <w:rsid w:val="000161B8"/>
    <w:rsid w:val="000621A5"/>
    <w:rsid w:val="000A6799"/>
    <w:rsid w:val="000B6521"/>
    <w:rsid w:val="000B7C31"/>
    <w:rsid w:val="000C6FBC"/>
    <w:rsid w:val="000E0722"/>
    <w:rsid w:val="000F4DBC"/>
    <w:rsid w:val="001023BE"/>
    <w:rsid w:val="00104BE3"/>
    <w:rsid w:val="001224C4"/>
    <w:rsid w:val="001439A1"/>
    <w:rsid w:val="00145249"/>
    <w:rsid w:val="00174F65"/>
    <w:rsid w:val="001756E2"/>
    <w:rsid w:val="00193300"/>
    <w:rsid w:val="001C3AE7"/>
    <w:rsid w:val="001E403D"/>
    <w:rsid w:val="001F1F7D"/>
    <w:rsid w:val="00214005"/>
    <w:rsid w:val="002331A8"/>
    <w:rsid w:val="0025327D"/>
    <w:rsid w:val="00257682"/>
    <w:rsid w:val="00271E83"/>
    <w:rsid w:val="002756B8"/>
    <w:rsid w:val="002905A8"/>
    <w:rsid w:val="0029132D"/>
    <w:rsid w:val="002957A1"/>
    <w:rsid w:val="002970A2"/>
    <w:rsid w:val="002A1818"/>
    <w:rsid w:val="00312CC6"/>
    <w:rsid w:val="00322DEE"/>
    <w:rsid w:val="003312E3"/>
    <w:rsid w:val="0034094D"/>
    <w:rsid w:val="00341058"/>
    <w:rsid w:val="00351598"/>
    <w:rsid w:val="00356287"/>
    <w:rsid w:val="00364C66"/>
    <w:rsid w:val="003652B5"/>
    <w:rsid w:val="00390AC7"/>
    <w:rsid w:val="003D1ECB"/>
    <w:rsid w:val="003D4F70"/>
    <w:rsid w:val="003F2A19"/>
    <w:rsid w:val="004157BA"/>
    <w:rsid w:val="00451483"/>
    <w:rsid w:val="004573EA"/>
    <w:rsid w:val="004867AE"/>
    <w:rsid w:val="004E0039"/>
    <w:rsid w:val="00520C6C"/>
    <w:rsid w:val="00522EB7"/>
    <w:rsid w:val="00526993"/>
    <w:rsid w:val="005326EC"/>
    <w:rsid w:val="005719E1"/>
    <w:rsid w:val="00571F0F"/>
    <w:rsid w:val="005A5B2D"/>
    <w:rsid w:val="005C008E"/>
    <w:rsid w:val="005C3BCD"/>
    <w:rsid w:val="005D767A"/>
    <w:rsid w:val="005F4F50"/>
    <w:rsid w:val="0061046B"/>
    <w:rsid w:val="00630F8B"/>
    <w:rsid w:val="00637E57"/>
    <w:rsid w:val="00653E33"/>
    <w:rsid w:val="00663A25"/>
    <w:rsid w:val="00672925"/>
    <w:rsid w:val="00674A38"/>
    <w:rsid w:val="006A4C89"/>
    <w:rsid w:val="006A6609"/>
    <w:rsid w:val="006A736D"/>
    <w:rsid w:val="006A785D"/>
    <w:rsid w:val="006C36F0"/>
    <w:rsid w:val="006E207C"/>
    <w:rsid w:val="007205E7"/>
    <w:rsid w:val="00726317"/>
    <w:rsid w:val="00731F6D"/>
    <w:rsid w:val="0076064E"/>
    <w:rsid w:val="00763999"/>
    <w:rsid w:val="00786766"/>
    <w:rsid w:val="0079010D"/>
    <w:rsid w:val="007C58B1"/>
    <w:rsid w:val="007C74E4"/>
    <w:rsid w:val="00802627"/>
    <w:rsid w:val="008030B6"/>
    <w:rsid w:val="0082089F"/>
    <w:rsid w:val="008217E6"/>
    <w:rsid w:val="008359F4"/>
    <w:rsid w:val="00872ACE"/>
    <w:rsid w:val="00876414"/>
    <w:rsid w:val="00877578"/>
    <w:rsid w:val="008906E0"/>
    <w:rsid w:val="00891121"/>
    <w:rsid w:val="00896D4D"/>
    <w:rsid w:val="008B6C77"/>
    <w:rsid w:val="008C1EE0"/>
    <w:rsid w:val="008C3E5E"/>
    <w:rsid w:val="008C5E52"/>
    <w:rsid w:val="008D2593"/>
    <w:rsid w:val="008D799E"/>
    <w:rsid w:val="008E027D"/>
    <w:rsid w:val="008E52A9"/>
    <w:rsid w:val="0091509C"/>
    <w:rsid w:val="00934D5E"/>
    <w:rsid w:val="009416C1"/>
    <w:rsid w:val="00947F27"/>
    <w:rsid w:val="00966864"/>
    <w:rsid w:val="00974A3B"/>
    <w:rsid w:val="0098253B"/>
    <w:rsid w:val="00997881"/>
    <w:rsid w:val="009B310F"/>
    <w:rsid w:val="009B3AED"/>
    <w:rsid w:val="009D5480"/>
    <w:rsid w:val="009F6008"/>
    <w:rsid w:val="00A408BD"/>
    <w:rsid w:val="00A4589F"/>
    <w:rsid w:val="00A627F6"/>
    <w:rsid w:val="00A92315"/>
    <w:rsid w:val="00AA67C4"/>
    <w:rsid w:val="00AC6931"/>
    <w:rsid w:val="00AD4E8E"/>
    <w:rsid w:val="00AF383F"/>
    <w:rsid w:val="00B10EB2"/>
    <w:rsid w:val="00B43008"/>
    <w:rsid w:val="00B54A2A"/>
    <w:rsid w:val="00B62623"/>
    <w:rsid w:val="00B63FB2"/>
    <w:rsid w:val="00B700A1"/>
    <w:rsid w:val="00BA6F36"/>
    <w:rsid w:val="00BC796A"/>
    <w:rsid w:val="00BF53E0"/>
    <w:rsid w:val="00BF6DB7"/>
    <w:rsid w:val="00C21D1E"/>
    <w:rsid w:val="00C314DF"/>
    <w:rsid w:val="00C70567"/>
    <w:rsid w:val="00C7749E"/>
    <w:rsid w:val="00C804C7"/>
    <w:rsid w:val="00C85ECF"/>
    <w:rsid w:val="00CC0639"/>
    <w:rsid w:val="00CF4949"/>
    <w:rsid w:val="00D14B1F"/>
    <w:rsid w:val="00D30F45"/>
    <w:rsid w:val="00D55C51"/>
    <w:rsid w:val="00D57ADE"/>
    <w:rsid w:val="00D71AFD"/>
    <w:rsid w:val="00D772F7"/>
    <w:rsid w:val="00D90484"/>
    <w:rsid w:val="00E07D9E"/>
    <w:rsid w:val="00E10B15"/>
    <w:rsid w:val="00E3150B"/>
    <w:rsid w:val="00E415E2"/>
    <w:rsid w:val="00E47954"/>
    <w:rsid w:val="00E648A2"/>
    <w:rsid w:val="00E67F0D"/>
    <w:rsid w:val="00E73DAF"/>
    <w:rsid w:val="00E73FA4"/>
    <w:rsid w:val="00EE0E4A"/>
    <w:rsid w:val="00EE1DCF"/>
    <w:rsid w:val="00EF32E3"/>
    <w:rsid w:val="00EF75F3"/>
    <w:rsid w:val="00F06582"/>
    <w:rsid w:val="00F30588"/>
    <w:rsid w:val="00F32AE4"/>
    <w:rsid w:val="00F33FBC"/>
    <w:rsid w:val="00FA384E"/>
    <w:rsid w:val="00FA40C4"/>
    <w:rsid w:val="00FC36A6"/>
    <w:rsid w:val="00FC7643"/>
    <w:rsid w:val="00FD749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B7BD5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9132D"/>
    <w:rPr>
      <w:lang w:val="en-US"/>
    </w:rPr>
  </w:style>
  <w:style w:type="paragraph" w:styleId="Heading2">
    <w:name w:val="heading 2"/>
    <w:basedOn w:val="Normal"/>
    <w:next w:val="Normal"/>
    <w:link w:val="Heading2Char"/>
    <w:uiPriority w:val="9"/>
    <w:semiHidden/>
    <w:unhideWhenUsed/>
    <w:qFormat/>
    <w:rsid w:val="008C3E5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E67F0D"/>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9132D"/>
    <w:pPr>
      <w:ind w:left="720"/>
      <w:contextualSpacing/>
    </w:pPr>
  </w:style>
  <w:style w:type="paragraph" w:styleId="Title">
    <w:name w:val="Title"/>
    <w:basedOn w:val="Normal"/>
    <w:next w:val="Normal"/>
    <w:link w:val="TitleChar"/>
    <w:uiPriority w:val="10"/>
    <w:qFormat/>
    <w:rsid w:val="0029132D"/>
    <w:pPr>
      <w:pBdr>
        <w:bottom w:val="single" w:sz="8" w:space="4" w:color="4F81BD" w:themeColor="accent1"/>
      </w:pBdr>
      <w:spacing w:after="300" w:line="240" w:lineRule="auto"/>
      <w:contextualSpacing/>
    </w:pPr>
    <w:rPr>
      <w:rFonts w:asciiTheme="majorHAnsi" w:eastAsiaTheme="majorEastAsia" w:hAnsiTheme="majorHAnsi" w:cstheme="majorBidi"/>
      <w:b/>
      <w:bCs/>
      <w:caps/>
      <w:color w:val="17365D" w:themeColor="text2" w:themeShade="BF"/>
      <w:spacing w:val="5"/>
      <w:kern w:val="28"/>
      <w:sz w:val="48"/>
      <w:szCs w:val="48"/>
    </w:rPr>
  </w:style>
  <w:style w:type="character" w:customStyle="1" w:styleId="TitleChar">
    <w:name w:val="Title Char"/>
    <w:basedOn w:val="DefaultParagraphFont"/>
    <w:link w:val="Title"/>
    <w:uiPriority w:val="10"/>
    <w:rsid w:val="0029132D"/>
    <w:rPr>
      <w:rFonts w:asciiTheme="majorHAnsi" w:eastAsiaTheme="majorEastAsia" w:hAnsiTheme="majorHAnsi" w:cstheme="majorBidi"/>
      <w:b/>
      <w:bCs/>
      <w:caps/>
      <w:color w:val="17365D" w:themeColor="text2" w:themeShade="BF"/>
      <w:spacing w:val="5"/>
      <w:kern w:val="28"/>
      <w:sz w:val="48"/>
      <w:szCs w:val="48"/>
      <w:lang w:val="en-US"/>
    </w:rPr>
  </w:style>
  <w:style w:type="paragraph" w:styleId="NoSpacing">
    <w:name w:val="No Spacing"/>
    <w:link w:val="NoSpacingChar"/>
    <w:qFormat/>
    <w:rsid w:val="0029132D"/>
    <w:pPr>
      <w:spacing w:after="0" w:line="240" w:lineRule="auto"/>
    </w:pPr>
    <w:rPr>
      <w:rFonts w:eastAsiaTheme="minorEastAsia"/>
      <w:lang w:val="en-US"/>
    </w:rPr>
  </w:style>
  <w:style w:type="character" w:customStyle="1" w:styleId="NoSpacingChar">
    <w:name w:val="No Spacing Char"/>
    <w:basedOn w:val="DefaultParagraphFont"/>
    <w:link w:val="NoSpacing"/>
    <w:rsid w:val="0029132D"/>
    <w:rPr>
      <w:rFonts w:eastAsiaTheme="minorEastAsia"/>
      <w:lang w:val="en-US"/>
    </w:rPr>
  </w:style>
  <w:style w:type="paragraph" w:styleId="Header">
    <w:name w:val="header"/>
    <w:basedOn w:val="Normal"/>
    <w:link w:val="HeaderChar"/>
    <w:uiPriority w:val="99"/>
    <w:unhideWhenUsed/>
    <w:rsid w:val="0029132D"/>
    <w:pPr>
      <w:tabs>
        <w:tab w:val="center" w:pos="4320"/>
        <w:tab w:val="right" w:pos="8640"/>
      </w:tabs>
      <w:spacing w:after="0" w:line="240" w:lineRule="auto"/>
    </w:pPr>
  </w:style>
  <w:style w:type="character" w:customStyle="1" w:styleId="HeaderChar">
    <w:name w:val="Header Char"/>
    <w:basedOn w:val="DefaultParagraphFont"/>
    <w:link w:val="Header"/>
    <w:uiPriority w:val="99"/>
    <w:rsid w:val="0029132D"/>
    <w:rPr>
      <w:lang w:val="en-US"/>
    </w:rPr>
  </w:style>
  <w:style w:type="paragraph" w:styleId="Footer">
    <w:name w:val="footer"/>
    <w:basedOn w:val="Normal"/>
    <w:link w:val="FooterChar"/>
    <w:uiPriority w:val="99"/>
    <w:unhideWhenUsed/>
    <w:rsid w:val="0029132D"/>
    <w:pPr>
      <w:tabs>
        <w:tab w:val="center" w:pos="4320"/>
        <w:tab w:val="right" w:pos="8640"/>
      </w:tabs>
      <w:spacing w:after="0" w:line="240" w:lineRule="auto"/>
    </w:pPr>
  </w:style>
  <w:style w:type="character" w:customStyle="1" w:styleId="FooterChar">
    <w:name w:val="Footer Char"/>
    <w:basedOn w:val="DefaultParagraphFont"/>
    <w:link w:val="Footer"/>
    <w:uiPriority w:val="99"/>
    <w:rsid w:val="0029132D"/>
    <w:rPr>
      <w:lang w:val="en-US"/>
    </w:rPr>
  </w:style>
  <w:style w:type="character" w:styleId="PageNumber">
    <w:name w:val="page number"/>
    <w:basedOn w:val="DefaultParagraphFont"/>
    <w:uiPriority w:val="99"/>
    <w:semiHidden/>
    <w:unhideWhenUsed/>
    <w:rsid w:val="0029132D"/>
  </w:style>
  <w:style w:type="character" w:styleId="Hyperlink">
    <w:name w:val="Hyperlink"/>
    <w:basedOn w:val="DefaultParagraphFont"/>
    <w:uiPriority w:val="99"/>
    <w:unhideWhenUsed/>
    <w:rsid w:val="0029132D"/>
    <w:rPr>
      <w:color w:val="0000FF" w:themeColor="hyperlink"/>
      <w:u w:val="single"/>
    </w:rPr>
  </w:style>
  <w:style w:type="paragraph" w:styleId="BalloonText">
    <w:name w:val="Balloon Text"/>
    <w:basedOn w:val="Normal"/>
    <w:link w:val="BalloonTextChar"/>
    <w:uiPriority w:val="99"/>
    <w:semiHidden/>
    <w:unhideWhenUsed/>
    <w:rsid w:val="0029132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9132D"/>
    <w:rPr>
      <w:rFonts w:ascii="Tahoma" w:hAnsi="Tahoma" w:cs="Tahoma"/>
      <w:sz w:val="16"/>
      <w:szCs w:val="16"/>
      <w:lang w:val="en-US"/>
    </w:rPr>
  </w:style>
  <w:style w:type="character" w:customStyle="1" w:styleId="Heading4Char">
    <w:name w:val="Heading 4 Char"/>
    <w:basedOn w:val="DefaultParagraphFont"/>
    <w:link w:val="Heading4"/>
    <w:uiPriority w:val="9"/>
    <w:semiHidden/>
    <w:rsid w:val="00E67F0D"/>
    <w:rPr>
      <w:rFonts w:asciiTheme="majorHAnsi" w:eastAsiaTheme="majorEastAsia" w:hAnsiTheme="majorHAnsi" w:cstheme="majorBidi"/>
      <w:b/>
      <w:bCs/>
      <w:i/>
      <w:iCs/>
      <w:color w:val="4F81BD" w:themeColor="accent1"/>
      <w:sz w:val="24"/>
      <w:szCs w:val="24"/>
      <w:lang w:val="en-US"/>
    </w:rPr>
  </w:style>
  <w:style w:type="character" w:styleId="Strong">
    <w:name w:val="Strong"/>
    <w:basedOn w:val="DefaultParagraphFont"/>
    <w:uiPriority w:val="22"/>
    <w:qFormat/>
    <w:rsid w:val="00E67F0D"/>
    <w:rPr>
      <w:b/>
      <w:bCs/>
    </w:rPr>
  </w:style>
  <w:style w:type="paragraph" w:styleId="NormalWeb">
    <w:name w:val="Normal (Web)"/>
    <w:basedOn w:val="Normal"/>
    <w:uiPriority w:val="99"/>
    <w:unhideWhenUsed/>
    <w:rsid w:val="00E67F0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E67F0D"/>
  </w:style>
  <w:style w:type="character" w:customStyle="1" w:styleId="Heading2Char">
    <w:name w:val="Heading 2 Char"/>
    <w:basedOn w:val="DefaultParagraphFont"/>
    <w:link w:val="Heading2"/>
    <w:uiPriority w:val="9"/>
    <w:semiHidden/>
    <w:rsid w:val="008C3E5E"/>
    <w:rPr>
      <w:rFonts w:asciiTheme="majorHAnsi" w:eastAsiaTheme="majorEastAsia" w:hAnsiTheme="majorHAnsi" w:cstheme="majorBidi"/>
      <w:color w:val="365F91" w:themeColor="accent1" w:themeShade="BF"/>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jpg"/><Relationship Id="rId29" Type="http://schemas.openxmlformats.org/officeDocument/2006/relationships/image" Target="media/image21.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hyperlink" Target="mailto:bledayofservice@loveworld360.com" TargetMode="External"/><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header" Target="header1.xml"/><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hyperlink" Target="http://vtrep.com/wp-content/uploads/2014/08/Smartphone-Video-Stabilizer-e1407355342810.jpg" TargetMode="External"/><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10</Pages>
  <Words>1510</Words>
  <Characters>8613</Characters>
  <Application>Microsoft Macintosh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STANDARD RECORDING GUIDELINES</vt:lpstr>
    </vt:vector>
  </TitlesOfParts>
  <Company/>
  <LinksUpToDate>false</LinksUpToDate>
  <CharactersWithSpaces>10103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 RECORDING GUIDELINES</dc:title>
  <dc:creator>BLESSING SAMUEL</dc:creator>
  <cp:lastModifiedBy>Pastor Solayinka Agboola</cp:lastModifiedBy>
  <cp:revision>4</cp:revision>
  <dcterms:created xsi:type="dcterms:W3CDTF">2016-12-02T11:54:00Z</dcterms:created>
  <dcterms:modified xsi:type="dcterms:W3CDTF">2017-11-22T12:39:00Z</dcterms:modified>
</cp:coreProperties>
</file>